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5CF26DD" w14:textId="77777777" w:rsidR="00023518" w:rsidRDefault="004731B4">
      <w:pPr>
        <w:pStyle w:val="Normal1"/>
        <w:jc w:val="center"/>
        <w:rPr>
          <w:rFonts w:ascii="Arial" w:eastAsia="Arial" w:hAnsi="Arial" w:cs="Arial"/>
          <w:b/>
          <w:sz w:val="40"/>
          <w:szCs w:val="40"/>
        </w:rPr>
      </w:pPr>
      <w:r>
        <w:rPr>
          <w:rFonts w:ascii="Arial" w:eastAsia="Arial" w:hAnsi="Arial" w:cs="Arial"/>
          <w:b/>
          <w:sz w:val="40"/>
          <w:szCs w:val="40"/>
        </w:rPr>
        <w:t>UNIVERSIDAD AUTÓNOMA DE BAJA CALIFORNIA</w:t>
      </w:r>
    </w:p>
    <w:p w14:paraId="4712A0F6" w14:textId="77777777" w:rsidR="00023518" w:rsidRDefault="004731B4">
      <w:pPr>
        <w:pStyle w:val="Ttulo3"/>
        <w:rPr>
          <w:rFonts w:ascii="Arial" w:eastAsia="Arial" w:hAnsi="Arial" w:cs="Arial"/>
          <w:b w:val="0"/>
          <w:sz w:val="24"/>
          <w:szCs w:val="24"/>
        </w:rPr>
      </w:pPr>
      <w:r>
        <w:rPr>
          <w:rFonts w:ascii="Arial" w:eastAsia="Arial" w:hAnsi="Arial" w:cs="Arial"/>
          <w:b w:val="0"/>
          <w:sz w:val="24"/>
          <w:szCs w:val="24"/>
        </w:rPr>
        <w:t>COORDINACIÓN DE FORMACIÓN BÁSICA</w:t>
      </w:r>
    </w:p>
    <w:p w14:paraId="30B5CB72" w14:textId="77777777" w:rsidR="00023518" w:rsidRDefault="004731B4">
      <w:pPr>
        <w:pStyle w:val="Normal1"/>
        <w:jc w:val="center"/>
        <w:rPr>
          <w:rFonts w:ascii="Arial" w:eastAsia="Arial" w:hAnsi="Arial" w:cs="Arial"/>
        </w:rPr>
      </w:pPr>
      <w:r>
        <w:rPr>
          <w:rFonts w:ascii="Arial" w:eastAsia="Arial" w:hAnsi="Arial" w:cs="Arial"/>
        </w:rPr>
        <w:t>COORDINACIÓN DE FORMACIÓN PROFESIONAL Y VINCULACIÓN UNIVERSITARIA</w:t>
      </w:r>
    </w:p>
    <w:p w14:paraId="494A923B" w14:textId="77777777" w:rsidR="00023518" w:rsidRDefault="004731B4">
      <w:pPr>
        <w:pStyle w:val="Normal1"/>
        <w:jc w:val="center"/>
        <w:rPr>
          <w:rFonts w:ascii="Arial" w:eastAsia="Arial" w:hAnsi="Arial" w:cs="Arial"/>
          <w:b/>
          <w:sz w:val="28"/>
          <w:szCs w:val="28"/>
        </w:rPr>
      </w:pPr>
      <w:r>
        <w:rPr>
          <w:rFonts w:ascii="Arial" w:eastAsia="Arial" w:hAnsi="Arial" w:cs="Arial"/>
          <w:b/>
          <w:sz w:val="28"/>
          <w:szCs w:val="28"/>
        </w:rPr>
        <w:t>PROGRAMA DE UNIDAD DE APRENDIZAJE POR COMPETENCIAS</w:t>
      </w:r>
    </w:p>
    <w:tbl>
      <w:tblPr>
        <w:tblStyle w:val="a"/>
        <w:tblW w:w="14130" w:type="dxa"/>
        <w:tblLayout w:type="fixed"/>
        <w:tblLook w:val="0000" w:firstRow="0" w:lastRow="0" w:firstColumn="0" w:lastColumn="0" w:noHBand="0" w:noVBand="0"/>
      </w:tblPr>
      <w:tblGrid>
        <w:gridCol w:w="7065"/>
        <w:gridCol w:w="165"/>
        <w:gridCol w:w="6900"/>
      </w:tblGrid>
      <w:tr w:rsidR="00023518" w14:paraId="30BDA7CD" w14:textId="77777777">
        <w:trPr>
          <w:trHeight w:val="480"/>
        </w:trPr>
        <w:tc>
          <w:tcPr>
            <w:tcW w:w="14130" w:type="dxa"/>
            <w:gridSpan w:val="3"/>
            <w:tcBorders>
              <w:top w:val="single" w:sz="6" w:space="0" w:color="000000"/>
              <w:left w:val="single" w:sz="6" w:space="0" w:color="000000"/>
              <w:bottom w:val="single" w:sz="6" w:space="0" w:color="000000"/>
              <w:right w:val="single" w:sz="6" w:space="0" w:color="000000"/>
            </w:tcBorders>
            <w:vAlign w:val="center"/>
          </w:tcPr>
          <w:p w14:paraId="4CD8B5A7" w14:textId="77777777" w:rsidR="00023518" w:rsidRDefault="004731B4">
            <w:pPr>
              <w:pStyle w:val="Normal1"/>
              <w:jc w:val="center"/>
              <w:rPr>
                <w:rFonts w:ascii="Arial" w:eastAsia="Arial" w:hAnsi="Arial" w:cs="Arial"/>
              </w:rPr>
            </w:pPr>
            <w:r>
              <w:rPr>
                <w:rFonts w:ascii="Arial" w:eastAsia="Arial" w:hAnsi="Arial" w:cs="Arial"/>
                <w:b/>
              </w:rPr>
              <w:t>I. DATOS DE IDENTIFICACIÓN</w:t>
            </w:r>
          </w:p>
        </w:tc>
      </w:tr>
      <w:tr w:rsidR="00023518" w14:paraId="540E14C2" w14:textId="77777777" w:rsidTr="006F4B32">
        <w:trPr>
          <w:trHeight w:val="429"/>
        </w:trPr>
        <w:tc>
          <w:tcPr>
            <w:tcW w:w="14130" w:type="dxa"/>
            <w:gridSpan w:val="3"/>
            <w:tcBorders>
              <w:top w:val="single" w:sz="6" w:space="0" w:color="000000"/>
              <w:left w:val="single" w:sz="6" w:space="0" w:color="000000"/>
              <w:bottom w:val="single" w:sz="4" w:space="0" w:color="000000"/>
              <w:right w:val="single" w:sz="6" w:space="0" w:color="000000"/>
            </w:tcBorders>
          </w:tcPr>
          <w:p w14:paraId="76DB3F08" w14:textId="77777777" w:rsidR="00023518" w:rsidRDefault="004731B4">
            <w:pPr>
              <w:pStyle w:val="Normal1"/>
              <w:spacing w:line="276" w:lineRule="auto"/>
              <w:rPr>
                <w:rFonts w:ascii="Arial" w:eastAsia="Arial" w:hAnsi="Arial" w:cs="Arial"/>
                <w:u w:val="single"/>
              </w:rPr>
            </w:pPr>
            <w:r>
              <w:rPr>
                <w:rFonts w:ascii="Arial" w:eastAsia="Arial" w:hAnsi="Arial" w:cs="Arial"/>
              </w:rPr>
              <w:t xml:space="preserve">1. Unidad Académica:  </w:t>
            </w:r>
            <w:r>
              <w:rPr>
                <w:rFonts w:ascii="Arial" w:eastAsia="Arial" w:hAnsi="Arial" w:cs="Arial"/>
                <w:b/>
              </w:rPr>
              <w:t>Facultad de Arquitectura y Diseño</w:t>
            </w:r>
            <w:r>
              <w:rPr>
                <w:rFonts w:ascii="Arial" w:eastAsia="Arial" w:hAnsi="Arial" w:cs="Arial"/>
              </w:rPr>
              <w:t xml:space="preserve"> </w:t>
            </w:r>
          </w:p>
        </w:tc>
      </w:tr>
      <w:tr w:rsidR="00023518" w14:paraId="6836CB1E" w14:textId="77777777" w:rsidTr="006F4B32">
        <w:trPr>
          <w:trHeight w:val="412"/>
        </w:trPr>
        <w:tc>
          <w:tcPr>
            <w:tcW w:w="7230" w:type="dxa"/>
            <w:gridSpan w:val="2"/>
            <w:tcBorders>
              <w:top w:val="single" w:sz="4" w:space="0" w:color="000000"/>
              <w:left w:val="single" w:sz="6" w:space="0" w:color="000000"/>
              <w:bottom w:val="single" w:sz="4" w:space="0" w:color="000000"/>
            </w:tcBorders>
          </w:tcPr>
          <w:p w14:paraId="052A02B3" w14:textId="5173885B" w:rsidR="00023518" w:rsidRDefault="004731B4" w:rsidP="006F4B32">
            <w:pPr>
              <w:pStyle w:val="Normal1"/>
              <w:spacing w:line="276" w:lineRule="auto"/>
              <w:rPr>
                <w:rFonts w:ascii="Arial" w:eastAsia="Arial" w:hAnsi="Arial" w:cs="Arial"/>
              </w:rPr>
            </w:pPr>
            <w:r>
              <w:rPr>
                <w:rFonts w:ascii="Arial" w:eastAsia="Arial" w:hAnsi="Arial" w:cs="Arial"/>
              </w:rPr>
              <w:t xml:space="preserve">2. Programa de estudio: </w:t>
            </w:r>
            <w:r>
              <w:rPr>
                <w:rFonts w:ascii="Arial" w:eastAsia="Arial" w:hAnsi="Arial" w:cs="Arial"/>
                <w:b/>
              </w:rPr>
              <w:t xml:space="preserve">Licenciado en Diseño Gráfico       </w:t>
            </w:r>
          </w:p>
        </w:tc>
        <w:tc>
          <w:tcPr>
            <w:tcW w:w="6900" w:type="dxa"/>
            <w:tcBorders>
              <w:top w:val="single" w:sz="4" w:space="0" w:color="000000"/>
              <w:left w:val="nil"/>
              <w:bottom w:val="single" w:sz="4" w:space="0" w:color="000000"/>
              <w:right w:val="single" w:sz="6" w:space="0" w:color="000000"/>
            </w:tcBorders>
          </w:tcPr>
          <w:p w14:paraId="37B65064" w14:textId="77777777" w:rsidR="00023518" w:rsidRDefault="004731B4">
            <w:pPr>
              <w:pStyle w:val="Normal1"/>
              <w:spacing w:line="276" w:lineRule="auto"/>
              <w:rPr>
                <w:rFonts w:ascii="Arial" w:eastAsia="Arial" w:hAnsi="Arial" w:cs="Arial"/>
                <w:u w:val="single"/>
              </w:rPr>
            </w:pPr>
            <w:r>
              <w:rPr>
                <w:rFonts w:ascii="Arial" w:eastAsia="Arial" w:hAnsi="Arial" w:cs="Arial"/>
              </w:rPr>
              <w:t>3.</w:t>
            </w:r>
            <w:r>
              <w:rPr>
                <w:rFonts w:ascii="Arial" w:eastAsia="Arial" w:hAnsi="Arial" w:cs="Arial"/>
                <w:b/>
              </w:rPr>
              <w:t xml:space="preserve"> </w:t>
            </w:r>
            <w:r>
              <w:rPr>
                <w:rFonts w:ascii="Arial" w:eastAsia="Arial" w:hAnsi="Arial" w:cs="Arial"/>
              </w:rPr>
              <w:t xml:space="preserve">Vigencia del plan: </w:t>
            </w:r>
            <w:r>
              <w:rPr>
                <w:rFonts w:ascii="Arial" w:eastAsia="Arial" w:hAnsi="Arial" w:cs="Arial"/>
                <w:b/>
              </w:rPr>
              <w:t>2006-2</w:t>
            </w:r>
          </w:p>
        </w:tc>
      </w:tr>
      <w:tr w:rsidR="00023518" w14:paraId="55D1D098" w14:textId="77777777" w:rsidTr="006F4B32">
        <w:trPr>
          <w:trHeight w:val="418"/>
        </w:trPr>
        <w:tc>
          <w:tcPr>
            <w:tcW w:w="7230" w:type="dxa"/>
            <w:gridSpan w:val="2"/>
            <w:tcBorders>
              <w:top w:val="single" w:sz="4" w:space="0" w:color="000000"/>
              <w:left w:val="single" w:sz="6" w:space="0" w:color="000000"/>
              <w:bottom w:val="single" w:sz="4" w:space="0" w:color="000000"/>
            </w:tcBorders>
          </w:tcPr>
          <w:p w14:paraId="40A6B11B" w14:textId="5842DE4E" w:rsidR="00023518" w:rsidRDefault="004731B4" w:rsidP="006F4B32">
            <w:pPr>
              <w:pStyle w:val="Normal1"/>
              <w:spacing w:line="276" w:lineRule="auto"/>
              <w:rPr>
                <w:rFonts w:ascii="Arial" w:eastAsia="Arial" w:hAnsi="Arial" w:cs="Arial"/>
              </w:rPr>
            </w:pPr>
            <w:r>
              <w:rPr>
                <w:rFonts w:ascii="Arial" w:eastAsia="Arial" w:hAnsi="Arial" w:cs="Arial"/>
              </w:rPr>
              <w:t xml:space="preserve">4. Unidad de Aprendizaje: </w:t>
            </w:r>
            <w:r>
              <w:rPr>
                <w:rFonts w:ascii="Arial" w:eastAsia="Arial" w:hAnsi="Arial" w:cs="Arial"/>
                <w:b/>
              </w:rPr>
              <w:t xml:space="preserve">Caligrafía y </w:t>
            </w:r>
            <w:proofErr w:type="spellStart"/>
            <w:r>
              <w:rPr>
                <w:rFonts w:ascii="Arial" w:eastAsia="Arial" w:hAnsi="Arial" w:cs="Arial"/>
                <w:b/>
              </w:rPr>
              <w:t>Lettering</w:t>
            </w:r>
            <w:proofErr w:type="spellEnd"/>
          </w:p>
        </w:tc>
        <w:tc>
          <w:tcPr>
            <w:tcW w:w="6900" w:type="dxa"/>
            <w:tcBorders>
              <w:top w:val="single" w:sz="4" w:space="0" w:color="000000"/>
              <w:left w:val="nil"/>
              <w:bottom w:val="single" w:sz="4" w:space="0" w:color="000000"/>
              <w:right w:val="single" w:sz="6" w:space="0" w:color="000000"/>
            </w:tcBorders>
          </w:tcPr>
          <w:p w14:paraId="55E5393E" w14:textId="77777777" w:rsidR="00023518" w:rsidRDefault="004731B4">
            <w:pPr>
              <w:pStyle w:val="Normal1"/>
              <w:spacing w:line="276" w:lineRule="auto"/>
              <w:rPr>
                <w:rFonts w:ascii="Arial" w:eastAsia="Arial" w:hAnsi="Arial" w:cs="Arial"/>
              </w:rPr>
            </w:pPr>
            <w:r>
              <w:rPr>
                <w:rFonts w:ascii="Arial" w:eastAsia="Arial" w:hAnsi="Arial" w:cs="Arial"/>
              </w:rPr>
              <w:t>5. Clave:</w:t>
            </w:r>
          </w:p>
        </w:tc>
      </w:tr>
      <w:tr w:rsidR="00023518" w:rsidRPr="007B03E6" w14:paraId="76DD7AB1" w14:textId="77777777" w:rsidTr="006F4B32">
        <w:trPr>
          <w:trHeight w:val="410"/>
        </w:trPr>
        <w:tc>
          <w:tcPr>
            <w:tcW w:w="14130" w:type="dxa"/>
            <w:gridSpan w:val="3"/>
            <w:tcBorders>
              <w:top w:val="single" w:sz="4" w:space="0" w:color="000000"/>
              <w:left w:val="single" w:sz="6" w:space="0" w:color="000000"/>
              <w:bottom w:val="single" w:sz="4" w:space="0" w:color="000000"/>
              <w:right w:val="single" w:sz="6" w:space="0" w:color="000000"/>
            </w:tcBorders>
          </w:tcPr>
          <w:p w14:paraId="3C467AB0" w14:textId="4913B699" w:rsidR="00023518" w:rsidRPr="00C50638" w:rsidRDefault="004731B4" w:rsidP="006F4B32">
            <w:pPr>
              <w:pStyle w:val="Normal1"/>
              <w:spacing w:line="276" w:lineRule="auto"/>
              <w:rPr>
                <w:rFonts w:ascii="Arial" w:eastAsia="Arial" w:hAnsi="Arial" w:cs="Arial"/>
                <w:lang w:val="en-US"/>
              </w:rPr>
            </w:pPr>
            <w:r w:rsidRPr="00C50638">
              <w:rPr>
                <w:rFonts w:ascii="Arial" w:eastAsia="Arial" w:hAnsi="Arial" w:cs="Arial"/>
                <w:lang w:val="en-US"/>
              </w:rPr>
              <w:t xml:space="preserve">6. HC:  </w:t>
            </w:r>
            <w:r w:rsidRPr="00C50638">
              <w:rPr>
                <w:rFonts w:ascii="Arial" w:eastAsia="Arial" w:hAnsi="Arial" w:cs="Arial"/>
                <w:b/>
                <w:lang w:val="en-US"/>
              </w:rPr>
              <w:t xml:space="preserve">1                       </w:t>
            </w:r>
            <w:r w:rsidRPr="00C50638">
              <w:rPr>
                <w:rFonts w:ascii="Arial" w:eastAsia="Arial" w:hAnsi="Arial" w:cs="Arial"/>
                <w:lang w:val="en-US"/>
              </w:rPr>
              <w:t xml:space="preserve">  HL:                          HT: </w:t>
            </w:r>
            <w:r w:rsidRPr="00C50638">
              <w:rPr>
                <w:rFonts w:ascii="Arial" w:eastAsia="Arial" w:hAnsi="Arial" w:cs="Arial"/>
                <w:b/>
                <w:lang w:val="en-US"/>
              </w:rPr>
              <w:t xml:space="preserve">2                          </w:t>
            </w:r>
            <w:r w:rsidRPr="00C50638">
              <w:rPr>
                <w:rFonts w:ascii="Arial" w:eastAsia="Arial" w:hAnsi="Arial" w:cs="Arial"/>
                <w:lang w:val="en-US"/>
              </w:rPr>
              <w:t xml:space="preserve">HPC:                            HE: </w:t>
            </w:r>
            <w:r w:rsidR="00C50638" w:rsidRPr="00B22625">
              <w:rPr>
                <w:rFonts w:ascii="Arial" w:eastAsia="Arial" w:hAnsi="Arial" w:cs="Arial"/>
                <w:b/>
                <w:lang w:val="en-US"/>
              </w:rPr>
              <w:t>1</w:t>
            </w:r>
            <w:r w:rsidRPr="00C50638">
              <w:rPr>
                <w:rFonts w:ascii="Arial" w:eastAsia="Arial" w:hAnsi="Arial" w:cs="Arial"/>
                <w:lang w:val="en-US"/>
              </w:rPr>
              <w:t xml:space="preserve">                             CR:  </w:t>
            </w:r>
            <w:r w:rsidRPr="00C50638">
              <w:rPr>
                <w:rFonts w:ascii="Arial" w:eastAsia="Arial" w:hAnsi="Arial" w:cs="Arial"/>
                <w:b/>
                <w:lang w:val="en-US"/>
              </w:rPr>
              <w:t>4</w:t>
            </w:r>
            <w:r w:rsidRPr="00C50638">
              <w:rPr>
                <w:rFonts w:ascii="Arial" w:eastAsia="Arial" w:hAnsi="Arial" w:cs="Arial"/>
                <w:lang w:val="en-US"/>
              </w:rPr>
              <w:t xml:space="preserve">   </w:t>
            </w:r>
          </w:p>
        </w:tc>
      </w:tr>
      <w:tr w:rsidR="00023518" w14:paraId="56C7BFFF" w14:textId="77777777" w:rsidTr="006F4B32">
        <w:trPr>
          <w:trHeight w:val="415"/>
        </w:trPr>
        <w:tc>
          <w:tcPr>
            <w:tcW w:w="7065" w:type="dxa"/>
            <w:tcBorders>
              <w:top w:val="single" w:sz="4" w:space="0" w:color="000000"/>
              <w:left w:val="single" w:sz="6" w:space="0" w:color="000000"/>
              <w:bottom w:val="single" w:sz="4" w:space="0" w:color="000000"/>
            </w:tcBorders>
          </w:tcPr>
          <w:p w14:paraId="29B8C074" w14:textId="77777777" w:rsidR="00023518" w:rsidRDefault="004731B4">
            <w:pPr>
              <w:pStyle w:val="Normal1"/>
              <w:rPr>
                <w:rFonts w:ascii="Arial" w:eastAsia="Arial" w:hAnsi="Arial" w:cs="Arial"/>
              </w:rPr>
            </w:pPr>
            <w:r>
              <w:rPr>
                <w:rFonts w:ascii="Arial" w:eastAsia="Arial" w:hAnsi="Arial" w:cs="Arial"/>
              </w:rPr>
              <w:t xml:space="preserve">7. Ciclo Escolar: </w:t>
            </w:r>
            <w:r>
              <w:rPr>
                <w:rFonts w:ascii="Arial" w:eastAsia="Arial" w:hAnsi="Arial" w:cs="Arial"/>
                <w:b/>
              </w:rPr>
              <w:t xml:space="preserve">2017-1                                                               </w:t>
            </w:r>
          </w:p>
        </w:tc>
        <w:tc>
          <w:tcPr>
            <w:tcW w:w="7065" w:type="dxa"/>
            <w:gridSpan w:val="2"/>
            <w:tcBorders>
              <w:left w:val="nil"/>
              <w:bottom w:val="single" w:sz="4" w:space="0" w:color="000000"/>
              <w:right w:val="single" w:sz="6" w:space="0" w:color="000000"/>
            </w:tcBorders>
          </w:tcPr>
          <w:p w14:paraId="2FBBE833" w14:textId="77777777" w:rsidR="00023518" w:rsidRDefault="004731B4">
            <w:pPr>
              <w:pStyle w:val="Normal1"/>
              <w:spacing w:line="276" w:lineRule="auto"/>
              <w:rPr>
                <w:rFonts w:ascii="Arial" w:eastAsia="Arial" w:hAnsi="Arial" w:cs="Arial"/>
                <w:u w:val="single"/>
              </w:rPr>
            </w:pPr>
            <w:r>
              <w:rPr>
                <w:rFonts w:ascii="Arial" w:eastAsia="Arial" w:hAnsi="Arial" w:cs="Arial"/>
              </w:rPr>
              <w:t>8.</w:t>
            </w:r>
            <w:r>
              <w:rPr>
                <w:rFonts w:ascii="Arial" w:eastAsia="Arial" w:hAnsi="Arial" w:cs="Arial"/>
                <w:b/>
              </w:rPr>
              <w:t xml:space="preserve">  </w:t>
            </w:r>
            <w:r>
              <w:rPr>
                <w:rFonts w:ascii="Arial" w:eastAsia="Arial" w:hAnsi="Arial" w:cs="Arial"/>
              </w:rPr>
              <w:t xml:space="preserve">Etapa de formación a la que pertenece: </w:t>
            </w:r>
            <w:r>
              <w:rPr>
                <w:rFonts w:ascii="Arial" w:eastAsia="Arial" w:hAnsi="Arial" w:cs="Arial"/>
                <w:b/>
              </w:rPr>
              <w:t>Disciplinaria</w:t>
            </w:r>
          </w:p>
        </w:tc>
      </w:tr>
      <w:tr w:rsidR="00023518" w14:paraId="2EE389F9" w14:textId="77777777" w:rsidTr="006F4B32">
        <w:trPr>
          <w:trHeight w:val="422"/>
        </w:trPr>
        <w:tc>
          <w:tcPr>
            <w:tcW w:w="14130" w:type="dxa"/>
            <w:gridSpan w:val="3"/>
            <w:tcBorders>
              <w:left w:val="single" w:sz="6" w:space="0" w:color="000000"/>
              <w:bottom w:val="single" w:sz="4" w:space="0" w:color="000000"/>
              <w:right w:val="single" w:sz="6" w:space="0" w:color="000000"/>
            </w:tcBorders>
          </w:tcPr>
          <w:p w14:paraId="481D80D0" w14:textId="77777777" w:rsidR="00023518" w:rsidRDefault="004731B4">
            <w:pPr>
              <w:pStyle w:val="Normal1"/>
              <w:rPr>
                <w:rFonts w:ascii="Arial" w:eastAsia="Arial" w:hAnsi="Arial" w:cs="Arial"/>
              </w:rPr>
            </w:pPr>
            <w:r>
              <w:rPr>
                <w:rFonts w:ascii="Arial" w:eastAsia="Arial" w:hAnsi="Arial" w:cs="Arial"/>
              </w:rPr>
              <w:t xml:space="preserve">9. Carácter de la Unidad de Aprendizaje: </w:t>
            </w:r>
            <w:r>
              <w:rPr>
                <w:rFonts w:ascii="Arial" w:eastAsia="Arial" w:hAnsi="Arial" w:cs="Arial"/>
                <w:b/>
              </w:rPr>
              <w:t>Optativa</w:t>
            </w:r>
          </w:p>
        </w:tc>
      </w:tr>
      <w:tr w:rsidR="00023518" w14:paraId="71959113" w14:textId="77777777" w:rsidTr="006F4B32">
        <w:trPr>
          <w:trHeight w:val="414"/>
        </w:trPr>
        <w:tc>
          <w:tcPr>
            <w:tcW w:w="14130" w:type="dxa"/>
            <w:gridSpan w:val="3"/>
            <w:tcBorders>
              <w:top w:val="single" w:sz="4" w:space="0" w:color="000000"/>
              <w:left w:val="single" w:sz="6" w:space="0" w:color="000000"/>
              <w:bottom w:val="single" w:sz="4" w:space="0" w:color="000000"/>
              <w:right w:val="single" w:sz="6" w:space="0" w:color="000000"/>
            </w:tcBorders>
          </w:tcPr>
          <w:p w14:paraId="6A30EA33" w14:textId="77777777" w:rsidR="00023518" w:rsidRDefault="004731B4">
            <w:pPr>
              <w:pStyle w:val="Normal1"/>
              <w:spacing w:line="276" w:lineRule="auto"/>
              <w:rPr>
                <w:rFonts w:ascii="Arial" w:eastAsia="Arial" w:hAnsi="Arial" w:cs="Arial"/>
              </w:rPr>
            </w:pPr>
            <w:r>
              <w:rPr>
                <w:rFonts w:ascii="Arial" w:eastAsia="Arial" w:hAnsi="Arial" w:cs="Arial"/>
              </w:rPr>
              <w:t xml:space="preserve">10. Requisitos para cursar la unidad de aprendizaje: </w:t>
            </w:r>
            <w:r>
              <w:rPr>
                <w:rFonts w:ascii="Arial" w:eastAsia="Arial" w:hAnsi="Arial" w:cs="Arial"/>
                <w:b/>
              </w:rPr>
              <w:t>Ninguno</w:t>
            </w:r>
          </w:p>
        </w:tc>
      </w:tr>
      <w:tr w:rsidR="00023518" w14:paraId="0F73FA60" w14:textId="77777777" w:rsidTr="006F4B32">
        <w:trPr>
          <w:trHeight w:val="406"/>
        </w:trPr>
        <w:tc>
          <w:tcPr>
            <w:tcW w:w="14130" w:type="dxa"/>
            <w:gridSpan w:val="3"/>
            <w:tcBorders>
              <w:top w:val="single" w:sz="4" w:space="0" w:color="000000"/>
              <w:left w:val="single" w:sz="6" w:space="0" w:color="000000"/>
              <w:bottom w:val="single" w:sz="4" w:space="0" w:color="000000"/>
              <w:right w:val="single" w:sz="6" w:space="0" w:color="000000"/>
            </w:tcBorders>
          </w:tcPr>
          <w:p w14:paraId="11EB6AFC" w14:textId="77777777" w:rsidR="00023518" w:rsidRDefault="004731B4">
            <w:pPr>
              <w:pStyle w:val="Normal1"/>
              <w:spacing w:line="276" w:lineRule="auto"/>
              <w:rPr>
                <w:rFonts w:ascii="Arial" w:eastAsia="Arial" w:hAnsi="Arial" w:cs="Arial"/>
                <w:color w:val="FF0000"/>
              </w:rPr>
            </w:pPr>
            <w:r>
              <w:rPr>
                <w:rFonts w:ascii="Arial" w:eastAsia="Arial" w:hAnsi="Arial" w:cs="Arial"/>
              </w:rPr>
              <w:t xml:space="preserve">11. Relación con otras asignaturas: </w:t>
            </w:r>
            <w:r>
              <w:rPr>
                <w:rFonts w:ascii="Arial" w:eastAsia="Arial" w:hAnsi="Arial" w:cs="Arial"/>
                <w:b/>
              </w:rPr>
              <w:t>Tipografía I, Tipografía II, Diseño III, Diseño IV, Diseño VI y Diseño VII</w:t>
            </w:r>
          </w:p>
        </w:tc>
      </w:tr>
      <w:tr w:rsidR="00023518" w14:paraId="4129F29E" w14:textId="77777777">
        <w:trPr>
          <w:trHeight w:val="520"/>
        </w:trPr>
        <w:tc>
          <w:tcPr>
            <w:tcW w:w="14130" w:type="dxa"/>
            <w:gridSpan w:val="3"/>
            <w:tcBorders>
              <w:top w:val="single" w:sz="4" w:space="0" w:color="000000"/>
              <w:left w:val="single" w:sz="6" w:space="0" w:color="000000"/>
              <w:bottom w:val="single" w:sz="4" w:space="0" w:color="000000"/>
              <w:right w:val="single" w:sz="6" w:space="0" w:color="000000"/>
            </w:tcBorders>
          </w:tcPr>
          <w:p w14:paraId="6F58EA85" w14:textId="77777777" w:rsidR="00023518" w:rsidRDefault="004731B4">
            <w:pPr>
              <w:pStyle w:val="Normal1"/>
              <w:spacing w:line="276" w:lineRule="auto"/>
              <w:rPr>
                <w:rFonts w:ascii="Arial" w:eastAsia="Arial" w:hAnsi="Arial" w:cs="Arial"/>
                <w:b/>
              </w:rPr>
            </w:pPr>
            <w:r w:rsidRPr="004016E2">
              <w:rPr>
                <w:rFonts w:ascii="Arial" w:eastAsia="Arial" w:hAnsi="Arial" w:cs="Arial"/>
                <w:sz w:val="22"/>
              </w:rPr>
              <w:t xml:space="preserve">12. Aportaciones de la asignatura al perfil de egreso: </w:t>
            </w:r>
            <w:r w:rsidRPr="004016E2">
              <w:rPr>
                <w:rFonts w:ascii="Arial" w:eastAsia="Arial" w:hAnsi="Arial" w:cs="Arial"/>
                <w:b/>
                <w:sz w:val="22"/>
              </w:rPr>
              <w:t xml:space="preserve">Adquisición del conocimiento, desarrollo y aplicación de diferentes alfabetos caligráficos y diseños en </w:t>
            </w:r>
            <w:proofErr w:type="spellStart"/>
            <w:r w:rsidRPr="004016E2">
              <w:rPr>
                <w:rFonts w:ascii="Arial" w:eastAsia="Arial" w:hAnsi="Arial" w:cs="Arial"/>
                <w:b/>
                <w:i/>
                <w:sz w:val="22"/>
              </w:rPr>
              <w:t>lettering</w:t>
            </w:r>
            <w:proofErr w:type="spellEnd"/>
            <w:r w:rsidRPr="004016E2">
              <w:rPr>
                <w:rFonts w:ascii="Arial" w:eastAsia="Arial" w:hAnsi="Arial" w:cs="Arial"/>
                <w:b/>
                <w:i/>
                <w:sz w:val="22"/>
              </w:rPr>
              <w:t xml:space="preserve"> (</w:t>
            </w:r>
            <w:proofErr w:type="spellStart"/>
            <w:r w:rsidRPr="004016E2">
              <w:rPr>
                <w:rFonts w:ascii="Arial" w:eastAsia="Arial" w:hAnsi="Arial" w:cs="Arial"/>
                <w:b/>
                <w:i/>
                <w:sz w:val="22"/>
              </w:rPr>
              <w:t>hand</w:t>
            </w:r>
            <w:proofErr w:type="spellEnd"/>
            <w:r w:rsidRPr="004016E2">
              <w:rPr>
                <w:rFonts w:ascii="Arial" w:eastAsia="Arial" w:hAnsi="Arial" w:cs="Arial"/>
                <w:b/>
                <w:i/>
                <w:sz w:val="22"/>
              </w:rPr>
              <w:t xml:space="preserve"> </w:t>
            </w:r>
            <w:proofErr w:type="spellStart"/>
            <w:r w:rsidRPr="004016E2">
              <w:rPr>
                <w:rFonts w:ascii="Arial" w:eastAsia="Arial" w:hAnsi="Arial" w:cs="Arial"/>
                <w:b/>
                <w:i/>
                <w:sz w:val="22"/>
              </w:rPr>
              <w:t>lettering</w:t>
            </w:r>
            <w:proofErr w:type="spellEnd"/>
            <w:r w:rsidRPr="004016E2">
              <w:rPr>
                <w:rFonts w:ascii="Arial" w:eastAsia="Arial" w:hAnsi="Arial" w:cs="Arial"/>
                <w:b/>
                <w:i/>
                <w:sz w:val="22"/>
              </w:rPr>
              <w:t xml:space="preserve">, </w:t>
            </w:r>
            <w:proofErr w:type="spellStart"/>
            <w:r w:rsidRPr="004016E2">
              <w:rPr>
                <w:rFonts w:ascii="Arial" w:eastAsia="Arial" w:hAnsi="Arial" w:cs="Arial"/>
                <w:b/>
                <w:i/>
                <w:sz w:val="22"/>
              </w:rPr>
              <w:t>brush</w:t>
            </w:r>
            <w:proofErr w:type="spellEnd"/>
            <w:r w:rsidRPr="004016E2">
              <w:rPr>
                <w:rFonts w:ascii="Arial" w:eastAsia="Arial" w:hAnsi="Arial" w:cs="Arial"/>
                <w:b/>
                <w:i/>
                <w:sz w:val="22"/>
              </w:rPr>
              <w:t xml:space="preserve"> </w:t>
            </w:r>
            <w:proofErr w:type="spellStart"/>
            <w:r w:rsidRPr="004016E2">
              <w:rPr>
                <w:rFonts w:ascii="Arial" w:eastAsia="Arial" w:hAnsi="Arial" w:cs="Arial"/>
                <w:b/>
                <w:i/>
                <w:sz w:val="22"/>
              </w:rPr>
              <w:t>lettering</w:t>
            </w:r>
            <w:proofErr w:type="spellEnd"/>
            <w:r w:rsidRPr="004016E2">
              <w:rPr>
                <w:rFonts w:ascii="Arial" w:eastAsia="Arial" w:hAnsi="Arial" w:cs="Arial"/>
                <w:b/>
                <w:sz w:val="22"/>
              </w:rPr>
              <w:t xml:space="preserve"> y </w:t>
            </w:r>
            <w:proofErr w:type="spellStart"/>
            <w:r w:rsidRPr="004016E2">
              <w:rPr>
                <w:rFonts w:ascii="Arial" w:eastAsia="Arial" w:hAnsi="Arial" w:cs="Arial"/>
                <w:b/>
                <w:i/>
                <w:sz w:val="22"/>
              </w:rPr>
              <w:t>chalk</w:t>
            </w:r>
            <w:proofErr w:type="spellEnd"/>
            <w:r w:rsidRPr="004016E2">
              <w:rPr>
                <w:rFonts w:ascii="Arial" w:eastAsia="Arial" w:hAnsi="Arial" w:cs="Arial"/>
                <w:b/>
                <w:i/>
                <w:sz w:val="22"/>
              </w:rPr>
              <w:t xml:space="preserve"> </w:t>
            </w:r>
            <w:proofErr w:type="spellStart"/>
            <w:r w:rsidRPr="004016E2">
              <w:rPr>
                <w:rFonts w:ascii="Arial" w:eastAsia="Arial" w:hAnsi="Arial" w:cs="Arial"/>
                <w:b/>
                <w:i/>
                <w:sz w:val="22"/>
              </w:rPr>
              <w:t>lettering</w:t>
            </w:r>
            <w:proofErr w:type="spellEnd"/>
            <w:r w:rsidRPr="004016E2">
              <w:rPr>
                <w:rFonts w:ascii="Arial" w:eastAsia="Arial" w:hAnsi="Arial" w:cs="Arial"/>
                <w:b/>
                <w:i/>
                <w:sz w:val="22"/>
              </w:rPr>
              <w:t>)</w:t>
            </w:r>
            <w:r w:rsidRPr="004016E2">
              <w:rPr>
                <w:rFonts w:ascii="Arial" w:eastAsia="Arial" w:hAnsi="Arial" w:cs="Arial"/>
                <w:b/>
                <w:sz w:val="22"/>
              </w:rPr>
              <w:t>, que solucionen diferentes problemas de diseño</w:t>
            </w:r>
            <w:r w:rsidRPr="004016E2">
              <w:rPr>
                <w:rFonts w:ascii="Arial" w:eastAsia="Arial" w:hAnsi="Arial" w:cs="Arial"/>
                <w:b/>
                <w:color w:val="FF0000"/>
                <w:sz w:val="22"/>
              </w:rPr>
              <w:t xml:space="preserve"> </w:t>
            </w:r>
            <w:r w:rsidRPr="004016E2">
              <w:rPr>
                <w:rFonts w:ascii="Arial" w:eastAsia="Arial" w:hAnsi="Arial" w:cs="Arial"/>
                <w:b/>
                <w:sz w:val="22"/>
              </w:rPr>
              <w:t>y comunicación visual.</w:t>
            </w:r>
          </w:p>
        </w:tc>
      </w:tr>
      <w:tr w:rsidR="00023518" w14:paraId="12460B1D" w14:textId="77777777" w:rsidTr="00242718">
        <w:trPr>
          <w:trHeight w:val="520"/>
        </w:trPr>
        <w:tc>
          <w:tcPr>
            <w:tcW w:w="14130" w:type="dxa"/>
            <w:gridSpan w:val="3"/>
            <w:tcBorders>
              <w:top w:val="single" w:sz="4" w:space="0" w:color="000000"/>
              <w:left w:val="single" w:sz="6" w:space="0" w:color="000000"/>
              <w:bottom w:val="single" w:sz="4" w:space="0" w:color="000000"/>
              <w:right w:val="single" w:sz="6" w:space="0" w:color="000000"/>
            </w:tcBorders>
          </w:tcPr>
          <w:p w14:paraId="014D6C72" w14:textId="77777777" w:rsidR="00023518" w:rsidRDefault="004731B4">
            <w:pPr>
              <w:pStyle w:val="Normal1"/>
              <w:rPr>
                <w:rFonts w:ascii="Arial" w:eastAsia="Arial" w:hAnsi="Arial" w:cs="Arial"/>
              </w:rPr>
            </w:pPr>
            <w:r>
              <w:rPr>
                <w:rFonts w:ascii="Arial" w:eastAsia="Arial" w:hAnsi="Arial" w:cs="Arial"/>
              </w:rPr>
              <w:t>13. Referentes previos: [ninguno</w:t>
            </w:r>
            <w:r>
              <w:rPr>
                <w:rFonts w:ascii="Arial" w:eastAsia="Arial" w:hAnsi="Arial" w:cs="Arial"/>
                <w:u w:val="single"/>
              </w:rPr>
              <w:t>]</w:t>
            </w:r>
          </w:p>
        </w:tc>
      </w:tr>
      <w:tr w:rsidR="00242718" w14:paraId="03A9DA46" w14:textId="77777777">
        <w:trPr>
          <w:trHeight w:val="520"/>
        </w:trPr>
        <w:tc>
          <w:tcPr>
            <w:tcW w:w="14130" w:type="dxa"/>
            <w:gridSpan w:val="3"/>
            <w:tcBorders>
              <w:top w:val="single" w:sz="4" w:space="0" w:color="000000"/>
              <w:left w:val="single" w:sz="6" w:space="0" w:color="000000"/>
              <w:bottom w:val="single" w:sz="6" w:space="0" w:color="000000"/>
              <w:right w:val="single" w:sz="6" w:space="0" w:color="000000"/>
            </w:tcBorders>
          </w:tcPr>
          <w:p w14:paraId="71C3E80B" w14:textId="51C92CCC" w:rsidR="00242718" w:rsidRDefault="00242718" w:rsidP="00F719B5">
            <w:pPr>
              <w:pStyle w:val="Normal1"/>
              <w:rPr>
                <w:rFonts w:ascii="Arial" w:eastAsia="Arial" w:hAnsi="Arial" w:cs="Arial"/>
              </w:rPr>
            </w:pPr>
            <w:r>
              <w:rPr>
                <w:rFonts w:ascii="Arial" w:eastAsia="Arial" w:hAnsi="Arial" w:cs="Arial"/>
              </w:rPr>
              <w:t xml:space="preserve">14. Perfil docente: </w:t>
            </w:r>
            <w:r w:rsidR="00F719B5">
              <w:rPr>
                <w:rFonts w:ascii="Arial" w:eastAsia="Arial" w:hAnsi="Arial" w:cs="Arial"/>
              </w:rPr>
              <w:t xml:space="preserve">Perfil académico y </w:t>
            </w:r>
            <w:proofErr w:type="spellStart"/>
            <w:r w:rsidR="00F719B5">
              <w:rPr>
                <w:rFonts w:ascii="Arial" w:eastAsia="Arial" w:hAnsi="Arial" w:cs="Arial"/>
              </w:rPr>
              <w:t>valoral</w:t>
            </w:r>
            <w:proofErr w:type="spellEnd"/>
            <w:r w:rsidR="00F719B5">
              <w:rPr>
                <w:rFonts w:ascii="Arial" w:eastAsia="Arial" w:hAnsi="Arial" w:cs="Arial"/>
              </w:rPr>
              <w:t xml:space="preserve"> asociado al diseño gráfico </w:t>
            </w:r>
            <w:r w:rsidR="00724E0D">
              <w:rPr>
                <w:rFonts w:ascii="Arial" w:eastAsia="Arial" w:hAnsi="Arial" w:cs="Arial"/>
              </w:rPr>
              <w:t xml:space="preserve">o la comunicación visual </w:t>
            </w:r>
            <w:r w:rsidR="00F719B5">
              <w:rPr>
                <w:rFonts w:ascii="Arial" w:eastAsia="Arial" w:hAnsi="Arial" w:cs="Arial"/>
              </w:rPr>
              <w:t xml:space="preserve">con conocimientos en caligrafía, </w:t>
            </w:r>
            <w:proofErr w:type="spellStart"/>
            <w:r w:rsidR="00F719B5" w:rsidRPr="00F719B5">
              <w:rPr>
                <w:rFonts w:ascii="Arial" w:eastAsia="Arial" w:hAnsi="Arial" w:cs="Arial"/>
                <w:i/>
              </w:rPr>
              <w:t>lettering</w:t>
            </w:r>
            <w:proofErr w:type="spellEnd"/>
            <w:r w:rsidR="00F719B5" w:rsidRPr="00F719B5">
              <w:rPr>
                <w:rFonts w:ascii="Arial" w:eastAsia="Arial" w:hAnsi="Arial" w:cs="Arial"/>
                <w:i/>
              </w:rPr>
              <w:t xml:space="preserve"> </w:t>
            </w:r>
            <w:r w:rsidR="00F719B5">
              <w:rPr>
                <w:rFonts w:ascii="Arial" w:eastAsia="Arial" w:hAnsi="Arial" w:cs="Arial"/>
              </w:rPr>
              <w:t>y tipografía.</w:t>
            </w:r>
          </w:p>
        </w:tc>
      </w:tr>
    </w:tbl>
    <w:p w14:paraId="242505C5" w14:textId="77777777" w:rsidR="00023518" w:rsidRDefault="00023518">
      <w:pPr>
        <w:pStyle w:val="Normal1"/>
        <w:jc w:val="both"/>
        <w:rPr>
          <w:rFonts w:ascii="Arial" w:eastAsia="Arial" w:hAnsi="Arial" w:cs="Arial"/>
        </w:rPr>
      </w:pPr>
    </w:p>
    <w:tbl>
      <w:tblPr>
        <w:tblStyle w:val="a0"/>
        <w:tblW w:w="14128" w:type="dxa"/>
        <w:tblInd w:w="-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7010"/>
        <w:gridCol w:w="7118"/>
      </w:tblGrid>
      <w:tr w:rsidR="00023518" w14:paraId="1E292461" w14:textId="77777777">
        <w:trPr>
          <w:trHeight w:val="560"/>
        </w:trPr>
        <w:tc>
          <w:tcPr>
            <w:tcW w:w="7010" w:type="dxa"/>
            <w:tcBorders>
              <w:top w:val="single" w:sz="6" w:space="0" w:color="000000"/>
              <w:left w:val="single" w:sz="6" w:space="0" w:color="000000"/>
              <w:bottom w:val="single" w:sz="4" w:space="0" w:color="000000"/>
              <w:right w:val="single" w:sz="4" w:space="0" w:color="000000"/>
            </w:tcBorders>
          </w:tcPr>
          <w:p w14:paraId="3B5B1851" w14:textId="77777777" w:rsidR="00023518" w:rsidRDefault="004731B4">
            <w:pPr>
              <w:pStyle w:val="Normal1"/>
              <w:contextualSpacing w:val="0"/>
              <w:jc w:val="both"/>
              <w:rPr>
                <w:rFonts w:ascii="Arial" w:eastAsia="Arial" w:hAnsi="Arial" w:cs="Arial"/>
                <w:b/>
              </w:rPr>
            </w:pPr>
            <w:r>
              <w:rPr>
                <w:rFonts w:ascii="Arial" w:eastAsia="Arial" w:hAnsi="Arial" w:cs="Arial"/>
              </w:rPr>
              <w:t xml:space="preserve">Elaboró: </w:t>
            </w:r>
            <w:r>
              <w:rPr>
                <w:rFonts w:ascii="Arial" w:eastAsia="Arial" w:hAnsi="Arial" w:cs="Arial"/>
                <w:b/>
              </w:rPr>
              <w:t xml:space="preserve">Mtra. Cynthia Raquel Mendoza Casanova y M.D.G.D. Carolina Medina Zavala </w:t>
            </w:r>
          </w:p>
          <w:p w14:paraId="30C0B108" w14:textId="06FF45DE" w:rsidR="00023518" w:rsidRDefault="004731B4" w:rsidP="007B03E6">
            <w:pPr>
              <w:pStyle w:val="Normal1"/>
              <w:contextualSpacing w:val="0"/>
              <w:jc w:val="both"/>
              <w:rPr>
                <w:rFonts w:ascii="Arial" w:eastAsia="Arial" w:hAnsi="Arial" w:cs="Arial"/>
                <w:b/>
              </w:rPr>
            </w:pPr>
            <w:r>
              <w:rPr>
                <w:rFonts w:ascii="Arial" w:eastAsia="Arial" w:hAnsi="Arial" w:cs="Arial"/>
              </w:rPr>
              <w:t>Fecha:</w:t>
            </w:r>
            <w:r w:rsidR="007B03E6">
              <w:rPr>
                <w:rFonts w:ascii="Arial" w:eastAsia="Arial" w:hAnsi="Arial" w:cs="Arial"/>
                <w:b/>
              </w:rPr>
              <w:t xml:space="preserve"> Junio</w:t>
            </w:r>
            <w:bookmarkStart w:id="0" w:name="_GoBack"/>
            <w:bookmarkEnd w:id="0"/>
            <w:r>
              <w:rPr>
                <w:rFonts w:ascii="Arial" w:eastAsia="Arial" w:hAnsi="Arial" w:cs="Arial"/>
                <w:b/>
              </w:rPr>
              <w:t xml:space="preserve"> de 2017 </w:t>
            </w:r>
          </w:p>
        </w:tc>
        <w:tc>
          <w:tcPr>
            <w:tcW w:w="7118" w:type="dxa"/>
            <w:tcBorders>
              <w:top w:val="single" w:sz="6" w:space="0" w:color="000000"/>
              <w:left w:val="single" w:sz="4" w:space="0" w:color="000000"/>
              <w:bottom w:val="single" w:sz="4" w:space="0" w:color="000000"/>
              <w:right w:val="single" w:sz="6" w:space="0" w:color="000000"/>
            </w:tcBorders>
          </w:tcPr>
          <w:p w14:paraId="6B545AB8" w14:textId="77777777" w:rsidR="00023518" w:rsidRDefault="004731B4">
            <w:pPr>
              <w:pStyle w:val="Normal1"/>
              <w:contextualSpacing w:val="0"/>
              <w:jc w:val="both"/>
              <w:rPr>
                <w:rFonts w:ascii="Arial" w:eastAsia="Arial" w:hAnsi="Arial" w:cs="Arial"/>
                <w:b/>
              </w:rPr>
            </w:pPr>
            <w:proofErr w:type="spellStart"/>
            <w:r>
              <w:rPr>
                <w:rFonts w:ascii="Arial" w:eastAsia="Arial" w:hAnsi="Arial" w:cs="Arial"/>
              </w:rPr>
              <w:t>Vo.Bo</w:t>
            </w:r>
            <w:proofErr w:type="spellEnd"/>
            <w:r>
              <w:rPr>
                <w:rFonts w:ascii="Arial" w:eastAsia="Arial" w:hAnsi="Arial" w:cs="Arial"/>
              </w:rPr>
              <w:t xml:space="preserve">.: </w:t>
            </w:r>
            <w:r>
              <w:rPr>
                <w:rFonts w:ascii="Arial" w:eastAsia="Arial" w:hAnsi="Arial" w:cs="Arial"/>
                <w:b/>
              </w:rPr>
              <w:t>Dr. Alejandro José Peimbert Duarte</w:t>
            </w:r>
          </w:p>
        </w:tc>
      </w:tr>
      <w:tr w:rsidR="007B03E6" w14:paraId="42148C85" w14:textId="77777777">
        <w:trPr>
          <w:trHeight w:val="560"/>
        </w:trPr>
        <w:tc>
          <w:tcPr>
            <w:tcW w:w="7010" w:type="dxa"/>
            <w:tcBorders>
              <w:top w:val="single" w:sz="6" w:space="0" w:color="000000"/>
              <w:left w:val="single" w:sz="6" w:space="0" w:color="000000"/>
              <w:bottom w:val="single" w:sz="4" w:space="0" w:color="000000"/>
              <w:right w:val="single" w:sz="4" w:space="0" w:color="000000"/>
            </w:tcBorders>
          </w:tcPr>
          <w:p w14:paraId="57E6AD01" w14:textId="77777777" w:rsidR="007B03E6" w:rsidRDefault="007B03E6">
            <w:pPr>
              <w:pStyle w:val="Normal1"/>
              <w:jc w:val="both"/>
              <w:rPr>
                <w:rFonts w:ascii="Arial" w:eastAsia="Arial" w:hAnsi="Arial" w:cs="Arial"/>
              </w:rPr>
            </w:pPr>
          </w:p>
        </w:tc>
        <w:tc>
          <w:tcPr>
            <w:tcW w:w="7118" w:type="dxa"/>
            <w:tcBorders>
              <w:top w:val="single" w:sz="6" w:space="0" w:color="000000"/>
              <w:left w:val="single" w:sz="4" w:space="0" w:color="000000"/>
              <w:bottom w:val="single" w:sz="4" w:space="0" w:color="000000"/>
              <w:right w:val="single" w:sz="6" w:space="0" w:color="000000"/>
            </w:tcBorders>
          </w:tcPr>
          <w:p w14:paraId="4787DC20" w14:textId="77777777" w:rsidR="007B03E6" w:rsidRDefault="007B03E6">
            <w:pPr>
              <w:pStyle w:val="Normal1"/>
              <w:jc w:val="both"/>
              <w:rPr>
                <w:rFonts w:ascii="Arial" w:eastAsia="Arial" w:hAnsi="Arial" w:cs="Arial"/>
              </w:rPr>
            </w:pPr>
          </w:p>
        </w:tc>
      </w:tr>
      <w:tr w:rsidR="00023518" w14:paraId="5BAB04E4" w14:textId="77777777">
        <w:trPr>
          <w:trHeight w:val="660"/>
        </w:trPr>
        <w:tc>
          <w:tcPr>
            <w:tcW w:w="7010" w:type="dxa"/>
            <w:tcBorders>
              <w:top w:val="single" w:sz="4" w:space="0" w:color="000000"/>
              <w:left w:val="single" w:sz="6" w:space="0" w:color="000000"/>
              <w:bottom w:val="single" w:sz="6" w:space="0" w:color="000000"/>
              <w:right w:val="single" w:sz="4" w:space="0" w:color="000000"/>
            </w:tcBorders>
          </w:tcPr>
          <w:p w14:paraId="6C4026D6" w14:textId="0EF9403F" w:rsidR="00023518" w:rsidRDefault="004731B4">
            <w:pPr>
              <w:pStyle w:val="Normal1"/>
              <w:contextualSpacing w:val="0"/>
              <w:jc w:val="both"/>
              <w:rPr>
                <w:rFonts w:ascii="Arial" w:eastAsia="Arial" w:hAnsi="Arial" w:cs="Arial"/>
              </w:rPr>
            </w:pPr>
            <w:r>
              <w:rPr>
                <w:rFonts w:ascii="Arial" w:eastAsia="Arial" w:hAnsi="Arial" w:cs="Arial"/>
              </w:rPr>
              <w:lastRenderedPageBreak/>
              <w:t xml:space="preserve"> </w:t>
            </w:r>
          </w:p>
        </w:tc>
        <w:tc>
          <w:tcPr>
            <w:tcW w:w="7118" w:type="dxa"/>
            <w:tcBorders>
              <w:top w:val="single" w:sz="4" w:space="0" w:color="000000"/>
              <w:left w:val="single" w:sz="4" w:space="0" w:color="000000"/>
              <w:bottom w:val="single" w:sz="6" w:space="0" w:color="000000"/>
              <w:right w:val="single" w:sz="6" w:space="0" w:color="000000"/>
            </w:tcBorders>
          </w:tcPr>
          <w:p w14:paraId="741EC651" w14:textId="77777777" w:rsidR="00023518" w:rsidRDefault="004731B4">
            <w:pPr>
              <w:pStyle w:val="Normal1"/>
              <w:contextualSpacing w:val="0"/>
              <w:jc w:val="both"/>
              <w:rPr>
                <w:rFonts w:ascii="Arial" w:eastAsia="Arial" w:hAnsi="Arial" w:cs="Arial"/>
              </w:rPr>
            </w:pPr>
            <w:r>
              <w:rPr>
                <w:rFonts w:ascii="Arial" w:eastAsia="Arial" w:hAnsi="Arial" w:cs="Arial"/>
              </w:rPr>
              <w:t>Puesto: Subdirector de la Facultad de Arquitectura y Diseño</w:t>
            </w:r>
          </w:p>
        </w:tc>
      </w:tr>
    </w:tbl>
    <w:p w14:paraId="4AE77538" w14:textId="77777777" w:rsidR="00023518" w:rsidRDefault="00023518">
      <w:pPr>
        <w:pStyle w:val="Normal1"/>
        <w:spacing w:line="276" w:lineRule="auto"/>
        <w:rPr>
          <w:rFonts w:ascii="Arial" w:eastAsia="Arial" w:hAnsi="Arial" w:cs="Arial"/>
        </w:rPr>
      </w:pPr>
    </w:p>
    <w:tbl>
      <w:tblPr>
        <w:tblStyle w:val="a1"/>
        <w:tblW w:w="14388" w:type="dxa"/>
        <w:tblLayout w:type="fixed"/>
        <w:tblLook w:val="0000" w:firstRow="0" w:lastRow="0" w:firstColumn="0" w:lastColumn="0" w:noHBand="0" w:noVBand="0"/>
      </w:tblPr>
      <w:tblGrid>
        <w:gridCol w:w="14388"/>
      </w:tblGrid>
      <w:tr w:rsidR="00023518" w14:paraId="1796832B" w14:textId="77777777">
        <w:trPr>
          <w:trHeight w:val="480"/>
        </w:trPr>
        <w:tc>
          <w:tcPr>
            <w:tcW w:w="14388" w:type="dxa"/>
            <w:tcBorders>
              <w:top w:val="single" w:sz="6" w:space="0" w:color="000000"/>
              <w:left w:val="single" w:sz="6" w:space="0" w:color="000000"/>
              <w:right w:val="single" w:sz="6" w:space="0" w:color="000000"/>
            </w:tcBorders>
            <w:vAlign w:val="center"/>
          </w:tcPr>
          <w:p w14:paraId="2C88CFBE" w14:textId="77777777" w:rsidR="00023518" w:rsidRDefault="004731B4">
            <w:pPr>
              <w:pStyle w:val="Normal1"/>
              <w:jc w:val="center"/>
              <w:rPr>
                <w:rFonts w:ascii="Arial" w:eastAsia="Arial" w:hAnsi="Arial" w:cs="Arial"/>
                <w:b/>
              </w:rPr>
            </w:pPr>
            <w:r>
              <w:rPr>
                <w:rFonts w:ascii="Arial" w:eastAsia="Arial" w:hAnsi="Arial" w:cs="Arial"/>
                <w:b/>
              </w:rPr>
              <w:t>II. PROPÓSITO GENERAL DEL CURSO</w:t>
            </w:r>
          </w:p>
        </w:tc>
      </w:tr>
      <w:tr w:rsidR="00023518" w14:paraId="1F1E399F" w14:textId="77777777">
        <w:trPr>
          <w:trHeight w:val="1340"/>
        </w:trPr>
        <w:tc>
          <w:tcPr>
            <w:tcW w:w="14388" w:type="dxa"/>
            <w:tcBorders>
              <w:top w:val="single" w:sz="6" w:space="0" w:color="000000"/>
              <w:left w:val="single" w:sz="6" w:space="0" w:color="000000"/>
              <w:bottom w:val="single" w:sz="6" w:space="0" w:color="000000"/>
              <w:right w:val="single" w:sz="6" w:space="0" w:color="000000"/>
            </w:tcBorders>
          </w:tcPr>
          <w:p w14:paraId="0432C59E" w14:textId="6B04A4AC" w:rsidR="00023518" w:rsidRDefault="00797292">
            <w:pPr>
              <w:pStyle w:val="Normal1"/>
              <w:jc w:val="both"/>
              <w:rPr>
                <w:rFonts w:ascii="Arial" w:eastAsia="Arial" w:hAnsi="Arial" w:cs="Arial"/>
              </w:rPr>
            </w:pPr>
            <w:r>
              <w:rPr>
                <w:rFonts w:ascii="Arial" w:eastAsia="Arial" w:hAnsi="Arial" w:cs="Arial"/>
              </w:rPr>
              <w:t>El estudiante va a aprender cómo</w:t>
            </w:r>
            <w:r w:rsidR="004731B4">
              <w:rPr>
                <w:rFonts w:ascii="Arial" w:eastAsia="Arial" w:hAnsi="Arial" w:cs="Arial"/>
              </w:rPr>
              <w:t xml:space="preserve"> </w:t>
            </w:r>
            <w:r>
              <w:rPr>
                <w:rFonts w:ascii="Arial" w:eastAsia="Arial" w:hAnsi="Arial" w:cs="Arial"/>
              </w:rPr>
              <w:t>es</w:t>
            </w:r>
            <w:r w:rsidR="004731B4">
              <w:rPr>
                <w:rFonts w:ascii="Arial" w:eastAsia="Arial" w:hAnsi="Arial" w:cs="Arial"/>
              </w:rPr>
              <w:t xml:space="preserve"> la forma de creación de los alfabetos caligráficos,</w:t>
            </w:r>
            <w:r>
              <w:rPr>
                <w:rFonts w:ascii="Arial" w:eastAsia="Arial" w:hAnsi="Arial" w:cs="Arial"/>
              </w:rPr>
              <w:t xml:space="preserve"> desde su inicio, </w:t>
            </w:r>
            <w:r w:rsidR="004731B4">
              <w:rPr>
                <w:rFonts w:ascii="Arial" w:eastAsia="Arial" w:hAnsi="Arial" w:cs="Arial"/>
              </w:rPr>
              <w:t>evolución y aplicación en la historia</w:t>
            </w:r>
            <w:r>
              <w:rPr>
                <w:rFonts w:ascii="Arial" w:eastAsia="Arial" w:hAnsi="Arial" w:cs="Arial"/>
              </w:rPr>
              <w:t xml:space="preserve"> de la comunicación gráfica</w:t>
            </w:r>
            <w:r w:rsidR="004731B4">
              <w:rPr>
                <w:rFonts w:ascii="Arial" w:eastAsia="Arial" w:hAnsi="Arial" w:cs="Arial"/>
              </w:rPr>
              <w:t xml:space="preserve"> de manera que pueda comprender</w:t>
            </w:r>
            <w:r>
              <w:rPr>
                <w:rFonts w:ascii="Arial" w:eastAsia="Arial" w:hAnsi="Arial" w:cs="Arial"/>
              </w:rPr>
              <w:t>, analizar y generar</w:t>
            </w:r>
            <w:r w:rsidR="004731B4">
              <w:rPr>
                <w:rFonts w:ascii="Arial" w:eastAsia="Arial" w:hAnsi="Arial" w:cs="Arial"/>
              </w:rPr>
              <w:t xml:space="preserve"> la estructura de la letra, la naturaleza de sus lín</w:t>
            </w:r>
            <w:r>
              <w:rPr>
                <w:rFonts w:ascii="Arial" w:eastAsia="Arial" w:hAnsi="Arial" w:cs="Arial"/>
              </w:rPr>
              <w:t>eas, contornos, altura, grosores, anchura</w:t>
            </w:r>
            <w:r w:rsidR="0056732B">
              <w:rPr>
                <w:rFonts w:ascii="Arial" w:eastAsia="Arial" w:hAnsi="Arial" w:cs="Arial"/>
              </w:rPr>
              <w:t xml:space="preserve"> con un propósito definido, </w:t>
            </w:r>
            <w:r w:rsidR="004731B4">
              <w:rPr>
                <w:rFonts w:ascii="Arial" w:eastAsia="Arial" w:hAnsi="Arial" w:cs="Arial"/>
              </w:rPr>
              <w:t>además de</w:t>
            </w:r>
            <w:r>
              <w:rPr>
                <w:rFonts w:ascii="Arial" w:eastAsia="Arial" w:hAnsi="Arial" w:cs="Arial"/>
              </w:rPr>
              <w:t xml:space="preserve"> aplicar funcionalmente estos conocimientos en la resolución de problemas de </w:t>
            </w:r>
            <w:r w:rsidR="0056732B">
              <w:rPr>
                <w:rFonts w:ascii="Arial" w:eastAsia="Arial" w:hAnsi="Arial" w:cs="Arial"/>
              </w:rPr>
              <w:t>diseño y comunicación visual.  Aportando al perfil de egreso la proyección de comunicación eficiente en los procesos de diseño</w:t>
            </w:r>
            <w:r w:rsidR="00F141B8">
              <w:rPr>
                <w:rFonts w:ascii="Arial" w:eastAsia="Arial" w:hAnsi="Arial" w:cs="Arial"/>
              </w:rPr>
              <w:t>, promoviendo</w:t>
            </w:r>
            <w:r w:rsidR="00B927E4">
              <w:rPr>
                <w:rFonts w:ascii="Arial" w:eastAsia="Arial" w:hAnsi="Arial" w:cs="Arial"/>
              </w:rPr>
              <w:t xml:space="preserve"> también</w:t>
            </w:r>
            <w:r w:rsidR="00F141B8">
              <w:rPr>
                <w:rFonts w:ascii="Arial" w:eastAsia="Arial" w:hAnsi="Arial" w:cs="Arial"/>
              </w:rPr>
              <w:t xml:space="preserve"> el </w:t>
            </w:r>
            <w:r w:rsidR="004731B4">
              <w:rPr>
                <w:rFonts w:ascii="Arial" w:eastAsia="Arial" w:hAnsi="Arial" w:cs="Arial"/>
              </w:rPr>
              <w:t>logr</w:t>
            </w:r>
            <w:r w:rsidR="00F141B8">
              <w:rPr>
                <w:rFonts w:ascii="Arial" w:eastAsia="Arial" w:hAnsi="Arial" w:cs="Arial"/>
              </w:rPr>
              <w:t>o de</w:t>
            </w:r>
            <w:r w:rsidR="004731B4">
              <w:rPr>
                <w:rFonts w:ascii="Arial" w:eastAsia="Arial" w:hAnsi="Arial" w:cs="Arial"/>
              </w:rPr>
              <w:t xml:space="preserve"> diseños propios, creativos y funcionales que permitan crear una ventaja competitiva</w:t>
            </w:r>
            <w:r w:rsidR="00D36B87">
              <w:rPr>
                <w:rFonts w:ascii="Arial" w:eastAsia="Arial" w:hAnsi="Arial" w:cs="Arial"/>
              </w:rPr>
              <w:t xml:space="preserve"> en el diseño</w:t>
            </w:r>
            <w:r w:rsidR="00F87693">
              <w:rPr>
                <w:rFonts w:ascii="Arial" w:eastAsia="Arial" w:hAnsi="Arial" w:cs="Arial"/>
              </w:rPr>
              <w:t xml:space="preserve"> específico</w:t>
            </w:r>
            <w:r w:rsidR="00D36B87">
              <w:rPr>
                <w:rFonts w:ascii="Arial" w:eastAsia="Arial" w:hAnsi="Arial" w:cs="Arial"/>
              </w:rPr>
              <w:t xml:space="preserve"> de letras</w:t>
            </w:r>
            <w:r w:rsidR="00312BB3">
              <w:rPr>
                <w:rFonts w:ascii="Arial" w:eastAsia="Arial" w:hAnsi="Arial" w:cs="Arial"/>
              </w:rPr>
              <w:t xml:space="preserve"> y alfabetos</w:t>
            </w:r>
            <w:r w:rsidR="0092495D">
              <w:rPr>
                <w:rFonts w:ascii="Arial" w:eastAsia="Arial" w:hAnsi="Arial" w:cs="Arial"/>
              </w:rPr>
              <w:t>.  Ésta materia</w:t>
            </w:r>
            <w:r w:rsidR="00B927E4">
              <w:rPr>
                <w:rFonts w:ascii="Arial" w:eastAsia="Arial" w:hAnsi="Arial" w:cs="Arial"/>
              </w:rPr>
              <w:t xml:space="preserve"> </w:t>
            </w:r>
            <w:r w:rsidR="004731B4">
              <w:rPr>
                <w:rFonts w:ascii="Arial" w:eastAsia="Arial" w:hAnsi="Arial" w:cs="Arial"/>
              </w:rPr>
              <w:t>se ubica en la etapa disciplinaria del mapa curricular</w:t>
            </w:r>
            <w:r w:rsidR="00B927E4">
              <w:rPr>
                <w:rFonts w:ascii="Arial" w:eastAsia="Arial" w:hAnsi="Arial" w:cs="Arial"/>
              </w:rPr>
              <w:t xml:space="preserve"> y está</w:t>
            </w:r>
            <w:r w:rsidR="00642EEE">
              <w:rPr>
                <w:rFonts w:ascii="Arial" w:eastAsia="Arial" w:hAnsi="Arial" w:cs="Arial"/>
              </w:rPr>
              <w:t xml:space="preserve"> </w:t>
            </w:r>
            <w:r w:rsidR="004731B4">
              <w:rPr>
                <w:rFonts w:ascii="Arial" w:eastAsia="Arial" w:hAnsi="Arial" w:cs="Arial"/>
              </w:rPr>
              <w:t>considera</w:t>
            </w:r>
            <w:r w:rsidR="00B927E4">
              <w:rPr>
                <w:rFonts w:ascii="Arial" w:eastAsia="Arial" w:hAnsi="Arial" w:cs="Arial"/>
              </w:rPr>
              <w:t>da</w:t>
            </w:r>
            <w:r w:rsidR="004731B4">
              <w:rPr>
                <w:rFonts w:ascii="Arial" w:eastAsia="Arial" w:hAnsi="Arial" w:cs="Arial"/>
              </w:rPr>
              <w:t xml:space="preserve"> </w:t>
            </w:r>
            <w:r w:rsidR="00642EEE">
              <w:rPr>
                <w:rFonts w:ascii="Arial" w:eastAsia="Arial" w:hAnsi="Arial" w:cs="Arial"/>
              </w:rPr>
              <w:t>para ob</w:t>
            </w:r>
            <w:r w:rsidR="004731B4">
              <w:rPr>
                <w:rFonts w:ascii="Arial" w:eastAsia="Arial" w:hAnsi="Arial" w:cs="Arial"/>
              </w:rPr>
              <w:t xml:space="preserve">tener </w:t>
            </w:r>
            <w:r w:rsidR="005C1F46">
              <w:rPr>
                <w:rFonts w:ascii="Arial" w:eastAsia="Arial" w:hAnsi="Arial" w:cs="Arial"/>
              </w:rPr>
              <w:t xml:space="preserve">o reforzar </w:t>
            </w:r>
            <w:r w:rsidR="004731B4">
              <w:rPr>
                <w:rFonts w:ascii="Arial" w:eastAsia="Arial" w:hAnsi="Arial" w:cs="Arial"/>
              </w:rPr>
              <w:t xml:space="preserve">conocimientos </w:t>
            </w:r>
            <w:r w:rsidR="00642EEE">
              <w:rPr>
                <w:rFonts w:ascii="Arial" w:eastAsia="Arial" w:hAnsi="Arial" w:cs="Arial"/>
              </w:rPr>
              <w:t xml:space="preserve">complementarios a la </w:t>
            </w:r>
            <w:r w:rsidR="004731B4">
              <w:rPr>
                <w:rFonts w:ascii="Arial" w:eastAsia="Arial" w:hAnsi="Arial" w:cs="Arial"/>
              </w:rPr>
              <w:t>tipografía</w:t>
            </w:r>
            <w:r w:rsidR="00642EEE">
              <w:rPr>
                <w:rFonts w:ascii="Arial" w:eastAsia="Arial" w:hAnsi="Arial" w:cs="Arial"/>
              </w:rPr>
              <w:t xml:space="preserve"> y </w:t>
            </w:r>
            <w:r w:rsidR="00DD54D3">
              <w:rPr>
                <w:rFonts w:ascii="Arial" w:eastAsia="Arial" w:hAnsi="Arial" w:cs="Arial"/>
              </w:rPr>
              <w:t xml:space="preserve">al </w:t>
            </w:r>
            <w:r w:rsidR="00642EEE">
              <w:rPr>
                <w:rFonts w:ascii="Arial" w:eastAsia="Arial" w:hAnsi="Arial" w:cs="Arial"/>
              </w:rPr>
              <w:t>diseño tipográfico</w:t>
            </w:r>
            <w:r w:rsidR="004731B4">
              <w:rPr>
                <w:rFonts w:ascii="Arial" w:eastAsia="Arial" w:hAnsi="Arial" w:cs="Arial"/>
              </w:rPr>
              <w:t>.</w:t>
            </w:r>
          </w:p>
          <w:p w14:paraId="2AD3EC55" w14:textId="77777777" w:rsidR="00023518" w:rsidRDefault="00023518">
            <w:pPr>
              <w:pStyle w:val="Normal1"/>
              <w:jc w:val="both"/>
              <w:rPr>
                <w:rFonts w:ascii="Arial" w:eastAsia="Arial" w:hAnsi="Arial" w:cs="Arial"/>
              </w:rPr>
            </w:pPr>
          </w:p>
        </w:tc>
      </w:tr>
    </w:tbl>
    <w:p w14:paraId="659539D6" w14:textId="77777777" w:rsidR="00023518" w:rsidRDefault="00023518">
      <w:pPr>
        <w:pStyle w:val="Normal1"/>
        <w:jc w:val="both"/>
        <w:rPr>
          <w:rFonts w:ascii="Arial" w:eastAsia="Arial" w:hAnsi="Arial" w:cs="Arial"/>
          <w:b/>
        </w:rPr>
      </w:pPr>
    </w:p>
    <w:tbl>
      <w:tblPr>
        <w:tblStyle w:val="a2"/>
        <w:tblW w:w="14388" w:type="dxa"/>
        <w:tblLayout w:type="fixed"/>
        <w:tblLook w:val="0000" w:firstRow="0" w:lastRow="0" w:firstColumn="0" w:lastColumn="0" w:noHBand="0" w:noVBand="0"/>
      </w:tblPr>
      <w:tblGrid>
        <w:gridCol w:w="14388"/>
      </w:tblGrid>
      <w:tr w:rsidR="00023518" w14:paraId="1F2FA545" w14:textId="77777777">
        <w:trPr>
          <w:trHeight w:val="480"/>
        </w:trPr>
        <w:tc>
          <w:tcPr>
            <w:tcW w:w="14388" w:type="dxa"/>
            <w:tcBorders>
              <w:top w:val="single" w:sz="6" w:space="0" w:color="000000"/>
              <w:left w:val="single" w:sz="6" w:space="0" w:color="000000"/>
              <w:right w:val="single" w:sz="6" w:space="0" w:color="000000"/>
            </w:tcBorders>
            <w:vAlign w:val="center"/>
          </w:tcPr>
          <w:p w14:paraId="28D8C5F9" w14:textId="77777777" w:rsidR="00023518" w:rsidRDefault="004731B4">
            <w:pPr>
              <w:pStyle w:val="Normal1"/>
              <w:jc w:val="center"/>
              <w:rPr>
                <w:rFonts w:ascii="Arial" w:eastAsia="Arial" w:hAnsi="Arial" w:cs="Arial"/>
                <w:b/>
              </w:rPr>
            </w:pPr>
            <w:r>
              <w:rPr>
                <w:rFonts w:ascii="Arial" w:eastAsia="Arial" w:hAnsi="Arial" w:cs="Arial"/>
                <w:b/>
              </w:rPr>
              <w:t>III.  COMPETENCIA (S)  DEL CURSO</w:t>
            </w:r>
          </w:p>
        </w:tc>
      </w:tr>
      <w:tr w:rsidR="00023518" w14:paraId="246C1BB1" w14:textId="77777777" w:rsidTr="006F4B32">
        <w:trPr>
          <w:trHeight w:val="1870"/>
        </w:trPr>
        <w:tc>
          <w:tcPr>
            <w:tcW w:w="14388" w:type="dxa"/>
            <w:tcBorders>
              <w:top w:val="single" w:sz="6" w:space="0" w:color="000000"/>
              <w:left w:val="single" w:sz="6" w:space="0" w:color="000000"/>
              <w:bottom w:val="single" w:sz="6" w:space="0" w:color="000000"/>
              <w:right w:val="single" w:sz="6" w:space="0" w:color="000000"/>
            </w:tcBorders>
          </w:tcPr>
          <w:p w14:paraId="21BEDEB1" w14:textId="77777777" w:rsidR="00B12DB2" w:rsidRDefault="00B12DB2" w:rsidP="00F40C87">
            <w:pPr>
              <w:pStyle w:val="Normal1"/>
              <w:jc w:val="both"/>
              <w:rPr>
                <w:rFonts w:ascii="Arial" w:eastAsia="Arial" w:hAnsi="Arial" w:cs="Arial"/>
                <w:color w:val="auto"/>
              </w:rPr>
            </w:pPr>
          </w:p>
          <w:p w14:paraId="3271E40D" w14:textId="77777777" w:rsidR="00B12DB2" w:rsidRDefault="00B12DB2" w:rsidP="00F40C87">
            <w:pPr>
              <w:pStyle w:val="Normal1"/>
              <w:jc w:val="both"/>
              <w:rPr>
                <w:rFonts w:ascii="Arial" w:eastAsia="Arial" w:hAnsi="Arial" w:cs="Arial"/>
                <w:color w:val="auto"/>
              </w:rPr>
            </w:pPr>
          </w:p>
          <w:p w14:paraId="01E40A4F" w14:textId="203E304E" w:rsidR="00E8797D" w:rsidRDefault="00F40C87" w:rsidP="00F40C87">
            <w:pPr>
              <w:pStyle w:val="Normal1"/>
              <w:jc w:val="both"/>
              <w:rPr>
                <w:rFonts w:ascii="Arial" w:eastAsia="Arial" w:hAnsi="Arial" w:cs="Arial"/>
              </w:rPr>
            </w:pPr>
            <w:r w:rsidRPr="00B12DB2">
              <w:rPr>
                <w:rFonts w:ascii="Arial" w:eastAsia="Arial" w:hAnsi="Arial" w:cs="Arial"/>
                <w:color w:val="auto"/>
              </w:rPr>
              <w:t>Identificar y aplicar</w:t>
            </w:r>
            <w:r w:rsidR="00E8797D" w:rsidRPr="00B12DB2">
              <w:rPr>
                <w:rFonts w:ascii="Arial" w:eastAsia="Arial" w:hAnsi="Arial" w:cs="Arial"/>
                <w:color w:val="auto"/>
              </w:rPr>
              <w:t xml:space="preserve"> la caligrafía y el </w:t>
            </w:r>
            <w:proofErr w:type="spellStart"/>
            <w:r w:rsidR="00E8797D" w:rsidRPr="00B12DB2">
              <w:rPr>
                <w:rFonts w:ascii="Arial" w:eastAsia="Arial" w:hAnsi="Arial" w:cs="Arial"/>
                <w:i/>
                <w:color w:val="auto"/>
              </w:rPr>
              <w:t>lettering</w:t>
            </w:r>
            <w:proofErr w:type="spellEnd"/>
            <w:r w:rsidR="00E8797D" w:rsidRPr="00B12DB2">
              <w:rPr>
                <w:rFonts w:ascii="Arial" w:eastAsia="Arial" w:hAnsi="Arial" w:cs="Arial"/>
                <w:i/>
                <w:color w:val="auto"/>
              </w:rPr>
              <w:t xml:space="preserve"> (</w:t>
            </w:r>
            <w:proofErr w:type="spellStart"/>
            <w:r w:rsidR="00E8797D" w:rsidRPr="00B12DB2">
              <w:rPr>
                <w:rFonts w:ascii="Arial" w:eastAsia="Arial" w:hAnsi="Arial" w:cs="Arial"/>
                <w:i/>
                <w:color w:val="auto"/>
              </w:rPr>
              <w:t>hand</w:t>
            </w:r>
            <w:proofErr w:type="spellEnd"/>
            <w:r w:rsidR="00E8797D" w:rsidRPr="00B12DB2">
              <w:rPr>
                <w:rFonts w:ascii="Arial" w:eastAsia="Arial" w:hAnsi="Arial" w:cs="Arial"/>
                <w:i/>
                <w:color w:val="auto"/>
              </w:rPr>
              <w:t xml:space="preserve"> </w:t>
            </w:r>
            <w:proofErr w:type="spellStart"/>
            <w:r w:rsidR="00E8797D" w:rsidRPr="00B12DB2">
              <w:rPr>
                <w:rFonts w:ascii="Arial" w:eastAsia="Arial" w:hAnsi="Arial" w:cs="Arial"/>
                <w:i/>
                <w:color w:val="auto"/>
              </w:rPr>
              <w:t>lettering</w:t>
            </w:r>
            <w:proofErr w:type="spellEnd"/>
            <w:r w:rsidR="00E8797D" w:rsidRPr="00B12DB2">
              <w:rPr>
                <w:rFonts w:ascii="Arial" w:eastAsia="Arial" w:hAnsi="Arial" w:cs="Arial"/>
                <w:i/>
                <w:color w:val="auto"/>
              </w:rPr>
              <w:t xml:space="preserve">, </w:t>
            </w:r>
            <w:proofErr w:type="spellStart"/>
            <w:r w:rsidR="00E8797D" w:rsidRPr="00B12DB2">
              <w:rPr>
                <w:rFonts w:ascii="Arial" w:eastAsia="Arial" w:hAnsi="Arial" w:cs="Arial"/>
                <w:i/>
                <w:color w:val="auto"/>
              </w:rPr>
              <w:t>brush</w:t>
            </w:r>
            <w:proofErr w:type="spellEnd"/>
            <w:r w:rsidR="00E8797D" w:rsidRPr="00B12DB2">
              <w:rPr>
                <w:rFonts w:ascii="Arial" w:eastAsia="Arial" w:hAnsi="Arial" w:cs="Arial"/>
                <w:i/>
                <w:color w:val="auto"/>
              </w:rPr>
              <w:t xml:space="preserve"> </w:t>
            </w:r>
            <w:proofErr w:type="spellStart"/>
            <w:r w:rsidR="00E8797D" w:rsidRPr="00B12DB2">
              <w:rPr>
                <w:rFonts w:ascii="Arial" w:eastAsia="Arial" w:hAnsi="Arial" w:cs="Arial"/>
                <w:i/>
                <w:color w:val="auto"/>
              </w:rPr>
              <w:t>lettering</w:t>
            </w:r>
            <w:proofErr w:type="spellEnd"/>
            <w:r w:rsidR="00E8797D" w:rsidRPr="00B12DB2">
              <w:rPr>
                <w:rFonts w:ascii="Arial" w:eastAsia="Arial" w:hAnsi="Arial" w:cs="Arial"/>
                <w:i/>
                <w:color w:val="auto"/>
              </w:rPr>
              <w:t xml:space="preserve"> y </w:t>
            </w:r>
            <w:proofErr w:type="spellStart"/>
            <w:r w:rsidR="00E8797D" w:rsidRPr="00B12DB2">
              <w:rPr>
                <w:rFonts w:ascii="Arial" w:eastAsia="Arial" w:hAnsi="Arial" w:cs="Arial"/>
                <w:i/>
                <w:color w:val="auto"/>
              </w:rPr>
              <w:t>chalk</w:t>
            </w:r>
            <w:proofErr w:type="spellEnd"/>
            <w:r w:rsidR="00E8797D" w:rsidRPr="00B12DB2">
              <w:rPr>
                <w:rFonts w:ascii="Arial" w:eastAsia="Arial" w:hAnsi="Arial" w:cs="Arial"/>
                <w:i/>
                <w:color w:val="auto"/>
              </w:rPr>
              <w:t xml:space="preserve"> </w:t>
            </w:r>
            <w:proofErr w:type="spellStart"/>
            <w:r w:rsidR="00E8797D" w:rsidRPr="00B12DB2">
              <w:rPr>
                <w:rFonts w:ascii="Arial" w:eastAsia="Arial" w:hAnsi="Arial" w:cs="Arial"/>
                <w:i/>
                <w:color w:val="auto"/>
              </w:rPr>
              <w:t>lettering</w:t>
            </w:r>
            <w:proofErr w:type="spellEnd"/>
            <w:r w:rsidR="00E8797D" w:rsidRPr="00B12DB2">
              <w:rPr>
                <w:rFonts w:ascii="Arial" w:eastAsia="Arial" w:hAnsi="Arial" w:cs="Arial"/>
                <w:i/>
                <w:color w:val="auto"/>
              </w:rPr>
              <w:t xml:space="preserve">) </w:t>
            </w:r>
            <w:r w:rsidR="00E8797D" w:rsidRPr="00B12DB2">
              <w:rPr>
                <w:rFonts w:ascii="Arial" w:eastAsia="Arial" w:hAnsi="Arial" w:cs="Arial"/>
                <w:color w:val="auto"/>
              </w:rPr>
              <w:t>en diferentes proyectos de diseño y comunicación visual, utilizando alfabetos crea</w:t>
            </w:r>
            <w:r w:rsidR="008310C9" w:rsidRPr="00B12DB2">
              <w:rPr>
                <w:rFonts w:ascii="Arial" w:eastAsia="Arial" w:hAnsi="Arial" w:cs="Arial"/>
                <w:color w:val="auto"/>
              </w:rPr>
              <w:t>dos por él mismo</w:t>
            </w:r>
            <w:r w:rsidRPr="00B12DB2">
              <w:rPr>
                <w:rFonts w:ascii="Arial" w:eastAsia="Arial" w:hAnsi="Arial" w:cs="Arial"/>
                <w:color w:val="auto"/>
              </w:rPr>
              <w:t>,</w:t>
            </w:r>
            <w:r w:rsidR="008310C9" w:rsidRPr="00B12DB2">
              <w:rPr>
                <w:rFonts w:ascii="Arial" w:eastAsia="Arial" w:hAnsi="Arial" w:cs="Arial"/>
                <w:color w:val="auto"/>
              </w:rPr>
              <w:t xml:space="preserve"> poniendo atención</w:t>
            </w:r>
            <w:r w:rsidR="00862EA6" w:rsidRPr="00B12DB2">
              <w:rPr>
                <w:rFonts w:ascii="Arial" w:eastAsia="Arial" w:hAnsi="Arial" w:cs="Arial"/>
                <w:color w:val="auto"/>
              </w:rPr>
              <w:t xml:space="preserve"> al momento de su creación,</w:t>
            </w:r>
            <w:r w:rsidR="008310C9" w:rsidRPr="00B12DB2">
              <w:rPr>
                <w:rFonts w:ascii="Arial" w:eastAsia="Arial" w:hAnsi="Arial" w:cs="Arial"/>
                <w:color w:val="auto"/>
              </w:rPr>
              <w:t xml:space="preserve"> en las caracter</w:t>
            </w:r>
            <w:r w:rsidR="00862EA6" w:rsidRPr="00B12DB2">
              <w:rPr>
                <w:rFonts w:ascii="Arial" w:eastAsia="Arial" w:hAnsi="Arial" w:cs="Arial"/>
                <w:color w:val="auto"/>
              </w:rPr>
              <w:t>ísticas prácticas del diseño (representación, significado y función)</w:t>
            </w:r>
            <w:r w:rsidR="00637196" w:rsidRPr="00B12DB2">
              <w:rPr>
                <w:rFonts w:ascii="Arial" w:eastAsia="Arial" w:hAnsi="Arial" w:cs="Arial"/>
                <w:color w:val="auto"/>
              </w:rPr>
              <w:t xml:space="preserve">, para </w:t>
            </w:r>
            <w:r w:rsidR="00803764" w:rsidRPr="00B12DB2">
              <w:rPr>
                <w:rFonts w:ascii="Arial" w:eastAsia="Arial" w:hAnsi="Arial" w:cs="Arial"/>
                <w:color w:val="auto"/>
              </w:rPr>
              <w:t>la</w:t>
            </w:r>
            <w:r w:rsidR="00637196" w:rsidRPr="00B12DB2">
              <w:rPr>
                <w:rFonts w:ascii="Arial" w:eastAsia="Arial" w:hAnsi="Arial" w:cs="Arial"/>
                <w:color w:val="auto"/>
              </w:rPr>
              <w:t xml:space="preserve"> correcta solución </w:t>
            </w:r>
            <w:r w:rsidR="00803764" w:rsidRPr="00B12DB2">
              <w:rPr>
                <w:rFonts w:ascii="Arial" w:eastAsia="Arial" w:hAnsi="Arial" w:cs="Arial"/>
                <w:color w:val="auto"/>
              </w:rPr>
              <w:t>de</w:t>
            </w:r>
            <w:r w:rsidR="00637196" w:rsidRPr="00B12DB2">
              <w:rPr>
                <w:rFonts w:ascii="Arial" w:eastAsia="Arial" w:hAnsi="Arial" w:cs="Arial"/>
                <w:color w:val="auto"/>
              </w:rPr>
              <w:t xml:space="preserve"> problemas </w:t>
            </w:r>
            <w:r w:rsidRPr="00B12DB2">
              <w:rPr>
                <w:rFonts w:ascii="Arial" w:eastAsia="Arial" w:hAnsi="Arial" w:cs="Arial"/>
                <w:color w:val="auto"/>
              </w:rPr>
              <w:t xml:space="preserve">reales, con </w:t>
            </w:r>
            <w:r w:rsidR="00862EA6" w:rsidRPr="00B12DB2">
              <w:rPr>
                <w:rFonts w:ascii="Arial" w:eastAsia="Arial" w:hAnsi="Arial" w:cs="Arial"/>
                <w:color w:val="auto"/>
              </w:rPr>
              <w:t>actitud de disciplina, responsabilidad y profesionalismo.</w:t>
            </w:r>
          </w:p>
        </w:tc>
      </w:tr>
    </w:tbl>
    <w:p w14:paraId="18BF89D1" w14:textId="77777777" w:rsidR="007458C4" w:rsidRDefault="007458C4">
      <w:pPr>
        <w:pStyle w:val="Normal1"/>
        <w:jc w:val="both"/>
        <w:rPr>
          <w:rFonts w:ascii="Arial" w:eastAsia="Arial" w:hAnsi="Arial" w:cs="Arial"/>
          <w:b/>
        </w:rPr>
      </w:pPr>
    </w:p>
    <w:p w14:paraId="0716C5AF" w14:textId="77777777" w:rsidR="007458C4" w:rsidRDefault="007458C4">
      <w:pPr>
        <w:pStyle w:val="Normal1"/>
        <w:jc w:val="both"/>
        <w:rPr>
          <w:rFonts w:ascii="Arial" w:eastAsia="Arial" w:hAnsi="Arial" w:cs="Arial"/>
          <w:b/>
        </w:rPr>
      </w:pPr>
    </w:p>
    <w:p w14:paraId="295F9C71" w14:textId="54015186" w:rsidR="007B03E6" w:rsidRDefault="007B03E6">
      <w:pPr>
        <w:rPr>
          <w:rFonts w:ascii="Arial" w:eastAsia="Arial" w:hAnsi="Arial" w:cs="Arial"/>
          <w:b/>
        </w:rPr>
      </w:pPr>
      <w:r>
        <w:rPr>
          <w:rFonts w:ascii="Arial" w:eastAsia="Arial" w:hAnsi="Arial" w:cs="Arial"/>
          <w:b/>
        </w:rPr>
        <w:br w:type="page"/>
      </w:r>
    </w:p>
    <w:p w14:paraId="51A15D8B" w14:textId="77777777" w:rsidR="007B03E6" w:rsidRDefault="007B03E6">
      <w:pPr>
        <w:pStyle w:val="Normal1"/>
        <w:jc w:val="both"/>
        <w:rPr>
          <w:rFonts w:ascii="Arial" w:eastAsia="Arial" w:hAnsi="Arial" w:cs="Arial"/>
          <w:b/>
        </w:rPr>
      </w:pPr>
    </w:p>
    <w:tbl>
      <w:tblPr>
        <w:tblStyle w:val="a3"/>
        <w:tblW w:w="14388" w:type="dxa"/>
        <w:tblLayout w:type="fixed"/>
        <w:tblLook w:val="0000" w:firstRow="0" w:lastRow="0" w:firstColumn="0" w:lastColumn="0" w:noHBand="0" w:noVBand="0"/>
      </w:tblPr>
      <w:tblGrid>
        <w:gridCol w:w="14388"/>
      </w:tblGrid>
      <w:tr w:rsidR="00023518" w14:paraId="41C1CC2B" w14:textId="77777777">
        <w:trPr>
          <w:trHeight w:val="480"/>
        </w:trPr>
        <w:tc>
          <w:tcPr>
            <w:tcW w:w="14388" w:type="dxa"/>
            <w:tcBorders>
              <w:top w:val="single" w:sz="6" w:space="0" w:color="000000"/>
              <w:left w:val="single" w:sz="6" w:space="0" w:color="000000"/>
              <w:right w:val="single" w:sz="6" w:space="0" w:color="000000"/>
            </w:tcBorders>
            <w:vAlign w:val="center"/>
          </w:tcPr>
          <w:p w14:paraId="5D708C43" w14:textId="77777777" w:rsidR="00023518" w:rsidRDefault="004731B4">
            <w:pPr>
              <w:pStyle w:val="Normal1"/>
              <w:jc w:val="center"/>
              <w:rPr>
                <w:rFonts w:ascii="Arial" w:eastAsia="Arial" w:hAnsi="Arial" w:cs="Arial"/>
                <w:b/>
              </w:rPr>
            </w:pPr>
            <w:r>
              <w:rPr>
                <w:rFonts w:ascii="Arial" w:eastAsia="Arial" w:hAnsi="Arial" w:cs="Arial"/>
                <w:b/>
              </w:rPr>
              <w:t>IV.  EVIDENCIA (S) DE DESEMPEÑO</w:t>
            </w:r>
          </w:p>
        </w:tc>
      </w:tr>
      <w:tr w:rsidR="00023518" w14:paraId="67EF36E0" w14:textId="77777777">
        <w:trPr>
          <w:trHeight w:val="2140"/>
        </w:trPr>
        <w:tc>
          <w:tcPr>
            <w:tcW w:w="14388" w:type="dxa"/>
            <w:tcBorders>
              <w:top w:val="single" w:sz="6" w:space="0" w:color="000000"/>
              <w:left w:val="single" w:sz="6" w:space="0" w:color="000000"/>
              <w:bottom w:val="single" w:sz="6" w:space="0" w:color="000000"/>
              <w:right w:val="single" w:sz="6" w:space="0" w:color="000000"/>
            </w:tcBorders>
          </w:tcPr>
          <w:p w14:paraId="4BAF72EB" w14:textId="5F2E8D2F" w:rsidR="00345DE4" w:rsidRDefault="00345DE4">
            <w:pPr>
              <w:pStyle w:val="Normal1"/>
              <w:spacing w:line="276" w:lineRule="auto"/>
              <w:rPr>
                <w:rFonts w:ascii="Arial" w:eastAsia="Arial" w:hAnsi="Arial" w:cs="Arial"/>
              </w:rPr>
            </w:pPr>
            <w:r w:rsidRPr="00345DE4">
              <w:rPr>
                <w:rFonts w:ascii="Arial" w:eastAsia="Arial" w:hAnsi="Arial" w:cs="Arial"/>
              </w:rPr>
              <w:t>el producto que el alumno debe presentar en el cual demuestre que domina la competencia, y que características o cualidades debe poseer ese producto</w:t>
            </w:r>
          </w:p>
          <w:p w14:paraId="42C261B1" w14:textId="120FF8E4" w:rsidR="00023518" w:rsidRDefault="00345DE4">
            <w:pPr>
              <w:pStyle w:val="Normal1"/>
              <w:spacing w:line="276" w:lineRule="auto"/>
              <w:rPr>
                <w:rFonts w:ascii="Arial" w:eastAsia="Arial" w:hAnsi="Arial" w:cs="Arial"/>
              </w:rPr>
            </w:pPr>
            <w:r>
              <w:rPr>
                <w:rFonts w:ascii="Arial" w:eastAsia="Arial" w:hAnsi="Arial" w:cs="Arial"/>
              </w:rPr>
              <w:t>Al finalizar el curso el estudiante va a</w:t>
            </w:r>
            <w:r w:rsidR="004731B4">
              <w:rPr>
                <w:rFonts w:ascii="Arial" w:eastAsia="Arial" w:hAnsi="Arial" w:cs="Arial"/>
              </w:rPr>
              <w:t>:</w:t>
            </w:r>
          </w:p>
          <w:p w14:paraId="362A957F" w14:textId="2E9475CD" w:rsidR="00023518" w:rsidRPr="00B12DB2" w:rsidRDefault="00345DE4">
            <w:pPr>
              <w:pStyle w:val="Normal1"/>
              <w:numPr>
                <w:ilvl w:val="0"/>
                <w:numId w:val="2"/>
              </w:numPr>
              <w:spacing w:line="276" w:lineRule="auto"/>
              <w:ind w:hanging="360"/>
              <w:contextualSpacing/>
              <w:rPr>
                <w:color w:val="auto"/>
              </w:rPr>
            </w:pPr>
            <w:r w:rsidRPr="00B12DB2">
              <w:rPr>
                <w:rFonts w:ascii="Arial" w:eastAsia="Arial" w:hAnsi="Arial" w:cs="Arial"/>
                <w:color w:val="auto"/>
              </w:rPr>
              <w:t>Constatar</w:t>
            </w:r>
            <w:r w:rsidR="004731B4" w:rsidRPr="00B12DB2">
              <w:rPr>
                <w:rFonts w:ascii="Arial" w:eastAsia="Arial" w:hAnsi="Arial" w:cs="Arial"/>
                <w:color w:val="auto"/>
              </w:rPr>
              <w:t xml:space="preserve"> </w:t>
            </w:r>
            <w:r w:rsidR="00336EDD" w:rsidRPr="00B12DB2">
              <w:rPr>
                <w:rFonts w:ascii="Arial" w:eastAsia="Arial" w:hAnsi="Arial" w:cs="Arial"/>
                <w:color w:val="auto"/>
              </w:rPr>
              <w:t>por medio de</w:t>
            </w:r>
            <w:r w:rsidR="004731B4" w:rsidRPr="00B12DB2">
              <w:rPr>
                <w:rFonts w:ascii="Arial" w:eastAsia="Arial" w:hAnsi="Arial" w:cs="Arial"/>
                <w:color w:val="auto"/>
              </w:rPr>
              <w:t xml:space="preserve"> </w:t>
            </w:r>
            <w:r w:rsidRPr="00B12DB2">
              <w:rPr>
                <w:rFonts w:ascii="Arial" w:eastAsia="Arial" w:hAnsi="Arial" w:cs="Arial"/>
                <w:color w:val="auto"/>
              </w:rPr>
              <w:t xml:space="preserve">un cuadernillo de evidencias </w:t>
            </w:r>
            <w:r w:rsidR="004731B4" w:rsidRPr="00B12DB2">
              <w:rPr>
                <w:rFonts w:ascii="Arial" w:eastAsia="Arial" w:hAnsi="Arial" w:cs="Arial"/>
                <w:color w:val="auto"/>
              </w:rPr>
              <w:t>la estructura de la letra, la naturaleza de sus líneas y sus formas.</w:t>
            </w:r>
          </w:p>
          <w:p w14:paraId="10CB69AF" w14:textId="5FCA8531" w:rsidR="00336EDD" w:rsidRPr="00B12DB2" w:rsidRDefault="00336EDD">
            <w:pPr>
              <w:pStyle w:val="Normal1"/>
              <w:numPr>
                <w:ilvl w:val="0"/>
                <w:numId w:val="2"/>
              </w:numPr>
              <w:spacing w:line="276" w:lineRule="auto"/>
              <w:ind w:hanging="360"/>
              <w:contextualSpacing/>
              <w:rPr>
                <w:color w:val="auto"/>
              </w:rPr>
            </w:pPr>
            <w:r w:rsidRPr="00B12DB2">
              <w:rPr>
                <w:rFonts w:ascii="Arial" w:eastAsia="Arial" w:hAnsi="Arial" w:cs="Arial"/>
                <w:color w:val="auto"/>
              </w:rPr>
              <w:t xml:space="preserve">Sustentar sus conocimientos sobre caligrafía y </w:t>
            </w:r>
            <w:proofErr w:type="spellStart"/>
            <w:r w:rsidRPr="00184801">
              <w:rPr>
                <w:rFonts w:ascii="Arial" w:eastAsia="Arial" w:hAnsi="Arial" w:cs="Arial"/>
                <w:i/>
                <w:color w:val="auto"/>
              </w:rPr>
              <w:t>lettering</w:t>
            </w:r>
            <w:proofErr w:type="spellEnd"/>
            <w:r w:rsidRPr="00B12DB2">
              <w:rPr>
                <w:rFonts w:ascii="Arial" w:eastAsia="Arial" w:hAnsi="Arial" w:cs="Arial"/>
                <w:color w:val="auto"/>
              </w:rPr>
              <w:t xml:space="preserve"> manifestándolos en composiciones aplicadas a formatos impresos.</w:t>
            </w:r>
          </w:p>
          <w:p w14:paraId="70C24573" w14:textId="32D6CA0E" w:rsidR="00023518" w:rsidRDefault="00F84A68" w:rsidP="00F84A68">
            <w:pPr>
              <w:pStyle w:val="Normal1"/>
              <w:numPr>
                <w:ilvl w:val="0"/>
                <w:numId w:val="2"/>
              </w:numPr>
              <w:spacing w:line="276" w:lineRule="auto"/>
              <w:ind w:hanging="360"/>
              <w:contextualSpacing/>
              <w:rPr>
                <w:rFonts w:ascii="Arial" w:eastAsia="Arial" w:hAnsi="Arial" w:cs="Arial"/>
                <w:color w:val="0000FF"/>
              </w:rPr>
            </w:pPr>
            <w:r w:rsidRPr="00B12DB2">
              <w:rPr>
                <w:rFonts w:ascii="Arial" w:eastAsia="Arial" w:hAnsi="Arial" w:cs="Arial"/>
                <w:color w:val="auto"/>
              </w:rPr>
              <w:t>Concluir con</w:t>
            </w:r>
            <w:r w:rsidR="004731B4" w:rsidRPr="00B12DB2">
              <w:rPr>
                <w:rFonts w:ascii="Arial" w:eastAsia="Arial" w:hAnsi="Arial" w:cs="Arial"/>
                <w:color w:val="auto"/>
              </w:rPr>
              <w:t xml:space="preserve"> presentaciones </w:t>
            </w:r>
            <w:r w:rsidRPr="00B12DB2">
              <w:rPr>
                <w:rFonts w:ascii="Arial" w:eastAsia="Arial" w:hAnsi="Arial" w:cs="Arial"/>
                <w:color w:val="auto"/>
              </w:rPr>
              <w:t>aplicadas a</w:t>
            </w:r>
            <w:r w:rsidR="004731B4" w:rsidRPr="00B12DB2">
              <w:rPr>
                <w:rFonts w:ascii="Arial" w:eastAsia="Arial" w:hAnsi="Arial" w:cs="Arial"/>
                <w:color w:val="auto"/>
              </w:rPr>
              <w:t xml:space="preserve"> </w:t>
            </w:r>
            <w:r w:rsidRPr="00B12DB2">
              <w:rPr>
                <w:rFonts w:ascii="Arial" w:eastAsia="Arial" w:hAnsi="Arial" w:cs="Arial"/>
                <w:color w:val="auto"/>
              </w:rPr>
              <w:t xml:space="preserve">empaques de </w:t>
            </w:r>
            <w:r w:rsidR="004731B4" w:rsidRPr="00B12DB2">
              <w:rPr>
                <w:rFonts w:ascii="Arial" w:eastAsia="Arial" w:hAnsi="Arial" w:cs="Arial"/>
                <w:color w:val="auto"/>
              </w:rPr>
              <w:t>productos basados en las cualidades de composici</w:t>
            </w:r>
            <w:r w:rsidRPr="00B12DB2">
              <w:rPr>
                <w:rFonts w:ascii="Arial" w:eastAsia="Arial" w:hAnsi="Arial" w:cs="Arial"/>
                <w:color w:val="auto"/>
              </w:rPr>
              <w:t>ón</w:t>
            </w:r>
            <w:r w:rsidR="00B12DB2">
              <w:rPr>
                <w:rFonts w:ascii="Arial" w:eastAsia="Arial" w:hAnsi="Arial" w:cs="Arial"/>
                <w:color w:val="auto"/>
              </w:rPr>
              <w:t xml:space="preserve"> de caligrafía y </w:t>
            </w:r>
            <w:proofErr w:type="spellStart"/>
            <w:r w:rsidR="00B12DB2" w:rsidRPr="00B12DB2">
              <w:rPr>
                <w:rFonts w:ascii="Arial" w:eastAsia="Arial" w:hAnsi="Arial" w:cs="Arial"/>
                <w:i/>
                <w:color w:val="auto"/>
              </w:rPr>
              <w:t>lettering</w:t>
            </w:r>
            <w:proofErr w:type="spellEnd"/>
            <w:r w:rsidRPr="00B12DB2">
              <w:rPr>
                <w:rFonts w:ascii="Arial" w:eastAsia="Arial" w:hAnsi="Arial" w:cs="Arial"/>
                <w:color w:val="auto"/>
              </w:rPr>
              <w:t>.</w:t>
            </w:r>
            <w:r w:rsidR="004731B4" w:rsidRPr="00B12DB2">
              <w:rPr>
                <w:rFonts w:ascii="Arial" w:eastAsia="Arial" w:hAnsi="Arial" w:cs="Arial"/>
                <w:color w:val="auto"/>
              </w:rPr>
              <w:t xml:space="preserve"> </w:t>
            </w:r>
          </w:p>
        </w:tc>
      </w:tr>
    </w:tbl>
    <w:p w14:paraId="3BEE68B0" w14:textId="61B6F3EA" w:rsidR="00023518" w:rsidRDefault="004731B4">
      <w:pPr>
        <w:pStyle w:val="Normal1"/>
        <w:rPr>
          <w:rFonts w:ascii="Arial" w:eastAsia="Arial" w:hAnsi="Arial" w:cs="Arial"/>
          <w:b/>
        </w:rPr>
      </w:pPr>
      <w:r>
        <w:rPr>
          <w:rFonts w:ascii="Arial" w:eastAsia="Arial" w:hAnsi="Arial" w:cs="Arial"/>
          <w:b/>
        </w:rPr>
        <w:t xml:space="preserve">                                                                                        </w:t>
      </w:r>
    </w:p>
    <w:p w14:paraId="4432F6C3" w14:textId="77777777" w:rsidR="00023518" w:rsidRDefault="004731B4">
      <w:pPr>
        <w:pStyle w:val="Normal1"/>
        <w:rPr>
          <w:rFonts w:ascii="Arial" w:eastAsia="Arial" w:hAnsi="Arial" w:cs="Arial"/>
          <w:b/>
        </w:rPr>
      </w:pPr>
      <w:r>
        <w:rPr>
          <w:rFonts w:ascii="Arial" w:eastAsia="Arial" w:hAnsi="Arial" w:cs="Arial"/>
          <w:b/>
        </w:rPr>
        <w:t xml:space="preserve">                                                                                                                                                                                                                                                                                                                                                                                                                                                                                                                                                                                                                                                                                                                                                                                                                                                                                                                                                                                                                                                                                                                                                                                                                                                                                                                                                                                                                                                                                                                                                                                                                                                                                    </w:t>
      </w:r>
    </w:p>
    <w:tbl>
      <w:tblPr>
        <w:tblStyle w:val="a4"/>
        <w:tblW w:w="144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15"/>
      </w:tblGrid>
      <w:tr w:rsidR="00023518" w14:paraId="6E3B0F31" w14:textId="77777777" w:rsidTr="006F4B32">
        <w:trPr>
          <w:trHeight w:val="427"/>
        </w:trPr>
        <w:tc>
          <w:tcPr>
            <w:tcW w:w="14415" w:type="dxa"/>
            <w:tcBorders>
              <w:bottom w:val="single" w:sz="6" w:space="0" w:color="000000"/>
            </w:tcBorders>
            <w:vAlign w:val="center"/>
          </w:tcPr>
          <w:p w14:paraId="723173F9" w14:textId="77777777" w:rsidR="00023518" w:rsidRDefault="004731B4">
            <w:pPr>
              <w:pStyle w:val="Normal1"/>
              <w:contextualSpacing w:val="0"/>
              <w:jc w:val="center"/>
              <w:rPr>
                <w:rFonts w:ascii="Arial" w:eastAsia="Arial" w:hAnsi="Arial" w:cs="Arial"/>
                <w:b/>
              </w:rPr>
            </w:pPr>
            <w:r>
              <w:rPr>
                <w:rFonts w:ascii="Arial" w:eastAsia="Arial" w:hAnsi="Arial" w:cs="Arial"/>
                <w:b/>
              </w:rPr>
              <w:t>V. DESARROLLO POR UNIDADES</w:t>
            </w:r>
          </w:p>
        </w:tc>
      </w:tr>
      <w:tr w:rsidR="00023518" w14:paraId="68B96F0C" w14:textId="77777777" w:rsidTr="006F4B32">
        <w:trPr>
          <w:trHeight w:val="1533"/>
        </w:trPr>
        <w:tc>
          <w:tcPr>
            <w:tcW w:w="14415" w:type="dxa"/>
            <w:tcBorders>
              <w:top w:val="single" w:sz="6" w:space="0" w:color="000000"/>
            </w:tcBorders>
          </w:tcPr>
          <w:p w14:paraId="6AC2AED4" w14:textId="77777777" w:rsidR="00023518" w:rsidRDefault="004731B4">
            <w:pPr>
              <w:pStyle w:val="Normal1"/>
              <w:contextualSpacing w:val="0"/>
              <w:jc w:val="right"/>
              <w:rPr>
                <w:rFonts w:ascii="Arial" w:eastAsia="Arial" w:hAnsi="Arial" w:cs="Arial"/>
                <w:b/>
              </w:rPr>
            </w:pPr>
            <w:r>
              <w:rPr>
                <w:rFonts w:ascii="Arial" w:eastAsia="Arial" w:hAnsi="Arial" w:cs="Arial"/>
              </w:rPr>
              <w:t>Duración: 1 hora</w:t>
            </w:r>
          </w:p>
          <w:p w14:paraId="49B9E7BC" w14:textId="77777777" w:rsidR="00023518" w:rsidRDefault="004731B4">
            <w:pPr>
              <w:pStyle w:val="Normal1"/>
              <w:spacing w:line="276" w:lineRule="auto"/>
              <w:contextualSpacing w:val="0"/>
              <w:jc w:val="both"/>
              <w:rPr>
                <w:rFonts w:ascii="Arial" w:eastAsia="Arial" w:hAnsi="Arial" w:cs="Arial"/>
                <w:b/>
              </w:rPr>
            </w:pPr>
            <w:r>
              <w:rPr>
                <w:rFonts w:ascii="Arial" w:eastAsia="Arial" w:hAnsi="Arial" w:cs="Arial"/>
                <w:b/>
              </w:rPr>
              <w:t>ENCUADRE E INTRODUCCIÓN AL CONTENIDO DEL CURSO</w:t>
            </w:r>
          </w:p>
          <w:p w14:paraId="0E979846" w14:textId="5DABFC73" w:rsidR="00023518" w:rsidRDefault="004731B4" w:rsidP="006F4B32">
            <w:pPr>
              <w:pStyle w:val="Normal1"/>
              <w:contextualSpacing w:val="0"/>
              <w:rPr>
                <w:rFonts w:ascii="Arial" w:eastAsia="Arial" w:hAnsi="Arial" w:cs="Arial"/>
              </w:rPr>
            </w:pPr>
            <w:r>
              <w:rPr>
                <w:rFonts w:ascii="Arial" w:eastAsia="Arial" w:hAnsi="Arial" w:cs="Arial"/>
              </w:rPr>
              <w:t>Presentación del programa de la asignatura y el calendario de actividades del curso, en el cual se explicará el propósito, las competencias, los contenidos temáticos generales de cada unidad, la metodología de trabajo, criterios de evaluación, bibliografía, tareas, asignación de calificaciones y requisitos para la acreditación.</w:t>
            </w:r>
          </w:p>
        </w:tc>
      </w:tr>
      <w:tr w:rsidR="00023518" w14:paraId="607DE21D" w14:textId="77777777" w:rsidTr="006F4B32">
        <w:trPr>
          <w:trHeight w:val="1541"/>
        </w:trPr>
        <w:tc>
          <w:tcPr>
            <w:tcW w:w="14415" w:type="dxa"/>
            <w:tcBorders>
              <w:top w:val="single" w:sz="6" w:space="0" w:color="000000"/>
            </w:tcBorders>
          </w:tcPr>
          <w:p w14:paraId="38D1DED5" w14:textId="77777777" w:rsidR="006F4B32" w:rsidRDefault="006F4B32">
            <w:pPr>
              <w:pStyle w:val="Normal1"/>
              <w:contextualSpacing w:val="0"/>
              <w:jc w:val="both"/>
              <w:rPr>
                <w:rFonts w:ascii="Arial" w:eastAsia="Arial" w:hAnsi="Arial" w:cs="Arial"/>
                <w:b/>
              </w:rPr>
            </w:pPr>
          </w:p>
          <w:p w14:paraId="11811E11" w14:textId="77777777" w:rsidR="00023518" w:rsidRDefault="004731B4">
            <w:pPr>
              <w:pStyle w:val="Normal1"/>
              <w:contextualSpacing w:val="0"/>
              <w:jc w:val="both"/>
              <w:rPr>
                <w:rFonts w:ascii="Arial" w:eastAsia="Arial" w:hAnsi="Arial" w:cs="Arial"/>
                <w:b/>
              </w:rPr>
            </w:pPr>
            <w:r>
              <w:rPr>
                <w:rFonts w:ascii="Arial" w:eastAsia="Arial" w:hAnsi="Arial" w:cs="Arial"/>
                <w:b/>
              </w:rPr>
              <w:t>COMPETENCIA DE LA UNIDAD 1</w:t>
            </w:r>
          </w:p>
          <w:p w14:paraId="665E64EC" w14:textId="77777777" w:rsidR="00023518" w:rsidRDefault="007458C4" w:rsidP="006F4B32">
            <w:pPr>
              <w:pStyle w:val="Normal1"/>
              <w:contextualSpacing w:val="0"/>
              <w:jc w:val="both"/>
              <w:rPr>
                <w:rFonts w:ascii="Arial" w:eastAsia="Arial" w:hAnsi="Arial" w:cs="Arial"/>
              </w:rPr>
            </w:pPr>
            <w:r>
              <w:rPr>
                <w:rFonts w:ascii="Arial" w:eastAsia="Arial" w:hAnsi="Arial" w:cs="Arial"/>
              </w:rPr>
              <w:t>Conocer</w:t>
            </w:r>
            <w:r w:rsidR="00B22625">
              <w:rPr>
                <w:rFonts w:ascii="Arial" w:eastAsia="Arial" w:hAnsi="Arial" w:cs="Arial"/>
              </w:rPr>
              <w:t xml:space="preserve"> </w:t>
            </w:r>
            <w:r w:rsidR="004731B4">
              <w:rPr>
                <w:rFonts w:ascii="Arial" w:eastAsia="Arial" w:hAnsi="Arial" w:cs="Arial"/>
              </w:rPr>
              <w:t>las generalidades del desarrollo de la escritura en las diferentes culturas, a través de</w:t>
            </w:r>
            <w:r w:rsidR="00B22625">
              <w:rPr>
                <w:rFonts w:ascii="Arial" w:eastAsia="Arial" w:hAnsi="Arial" w:cs="Arial"/>
              </w:rPr>
              <w:t>l análisis y la observación</w:t>
            </w:r>
            <w:r w:rsidR="004731B4">
              <w:rPr>
                <w:rFonts w:ascii="Arial" w:eastAsia="Arial" w:hAnsi="Arial" w:cs="Arial"/>
              </w:rPr>
              <w:t xml:space="preserve"> </w:t>
            </w:r>
            <w:r w:rsidR="00E77181">
              <w:rPr>
                <w:rFonts w:ascii="Arial" w:eastAsia="Arial" w:hAnsi="Arial" w:cs="Arial"/>
              </w:rPr>
              <w:t>de</w:t>
            </w:r>
            <w:r w:rsidR="004731B4">
              <w:rPr>
                <w:rFonts w:ascii="Arial" w:eastAsia="Arial" w:hAnsi="Arial" w:cs="Arial"/>
              </w:rPr>
              <w:t xml:space="preserve"> sus formas, sus líneas, su uso y la importancia que ha tenido en la historia como medio de comunicación gráfica, así </w:t>
            </w:r>
            <w:r>
              <w:rPr>
                <w:rFonts w:ascii="Arial" w:eastAsia="Arial" w:hAnsi="Arial" w:cs="Arial"/>
              </w:rPr>
              <w:t>como también</w:t>
            </w:r>
            <w:r w:rsidR="00D14308">
              <w:rPr>
                <w:rFonts w:ascii="Arial" w:eastAsia="Arial" w:hAnsi="Arial" w:cs="Arial"/>
              </w:rPr>
              <w:t xml:space="preserve"> conocer</w:t>
            </w:r>
            <w:r w:rsidR="004731B4">
              <w:rPr>
                <w:rFonts w:ascii="Arial" w:eastAsia="Arial" w:hAnsi="Arial" w:cs="Arial"/>
              </w:rPr>
              <w:t xml:space="preserve"> las herramientas utilizadas en la caligrafía y</w:t>
            </w:r>
            <w:r w:rsidR="004731B4">
              <w:rPr>
                <w:rFonts w:ascii="Arial" w:eastAsia="Arial" w:hAnsi="Arial" w:cs="Arial"/>
                <w:i/>
              </w:rPr>
              <w:t xml:space="preserve"> </w:t>
            </w:r>
            <w:proofErr w:type="spellStart"/>
            <w:r w:rsidR="004731B4">
              <w:rPr>
                <w:rFonts w:ascii="Arial" w:eastAsia="Arial" w:hAnsi="Arial" w:cs="Arial"/>
                <w:i/>
              </w:rPr>
              <w:t>lettering</w:t>
            </w:r>
            <w:proofErr w:type="spellEnd"/>
            <w:r w:rsidR="004731B4">
              <w:rPr>
                <w:rFonts w:ascii="Arial" w:eastAsia="Arial" w:hAnsi="Arial" w:cs="Arial"/>
              </w:rPr>
              <w:t xml:space="preserve"> </w:t>
            </w:r>
            <w:r w:rsidR="004748AC">
              <w:rPr>
                <w:rFonts w:ascii="Arial" w:eastAsia="Arial" w:hAnsi="Arial" w:cs="Arial"/>
              </w:rPr>
              <w:t>para</w:t>
            </w:r>
            <w:r w:rsidR="00D14308">
              <w:rPr>
                <w:rFonts w:ascii="Arial" w:eastAsia="Arial" w:hAnsi="Arial" w:cs="Arial"/>
              </w:rPr>
              <w:t xml:space="preserve"> identificar su aplicación y función en las diferentes épocas,</w:t>
            </w:r>
            <w:r w:rsidR="004748AC">
              <w:rPr>
                <w:rFonts w:ascii="Arial" w:eastAsia="Arial" w:hAnsi="Arial" w:cs="Arial"/>
              </w:rPr>
              <w:t xml:space="preserve"> </w:t>
            </w:r>
            <w:r w:rsidR="004731B4">
              <w:rPr>
                <w:rFonts w:ascii="Arial" w:eastAsia="Arial" w:hAnsi="Arial" w:cs="Arial"/>
              </w:rPr>
              <w:t xml:space="preserve">con </w:t>
            </w:r>
            <w:r w:rsidR="00D14308">
              <w:rPr>
                <w:rFonts w:ascii="Arial" w:eastAsia="Arial" w:hAnsi="Arial" w:cs="Arial"/>
              </w:rPr>
              <w:t>interés</w:t>
            </w:r>
            <w:r w:rsidR="004731B4">
              <w:rPr>
                <w:rFonts w:ascii="Arial" w:eastAsia="Arial" w:hAnsi="Arial" w:cs="Arial"/>
              </w:rPr>
              <w:t>, respeto y responsabilidad.</w:t>
            </w:r>
          </w:p>
          <w:p w14:paraId="296D485D" w14:textId="2A00B9AC" w:rsidR="006F4B32" w:rsidRDefault="006F4B32" w:rsidP="006F4B32">
            <w:pPr>
              <w:pStyle w:val="Normal1"/>
              <w:contextualSpacing w:val="0"/>
              <w:jc w:val="both"/>
              <w:rPr>
                <w:rFonts w:ascii="Arial" w:eastAsia="Arial" w:hAnsi="Arial" w:cs="Arial"/>
              </w:rPr>
            </w:pPr>
          </w:p>
        </w:tc>
      </w:tr>
      <w:tr w:rsidR="00023518" w14:paraId="2FC9F492" w14:textId="77777777">
        <w:tc>
          <w:tcPr>
            <w:tcW w:w="14415" w:type="dxa"/>
          </w:tcPr>
          <w:p w14:paraId="4F8AC422" w14:textId="77777777" w:rsidR="00023518" w:rsidRDefault="004731B4">
            <w:pPr>
              <w:pStyle w:val="Normal1"/>
              <w:contextualSpacing w:val="0"/>
              <w:jc w:val="both"/>
              <w:rPr>
                <w:rFonts w:ascii="Arial" w:eastAsia="Arial" w:hAnsi="Arial" w:cs="Arial"/>
              </w:rPr>
            </w:pPr>
            <w:r>
              <w:rPr>
                <w:rFonts w:ascii="Arial" w:eastAsia="Arial" w:hAnsi="Arial" w:cs="Arial"/>
              </w:rPr>
              <w:t>Unidad 1                                                                                                                                                                         Duración: 4 horas</w:t>
            </w:r>
          </w:p>
          <w:p w14:paraId="500463B5" w14:textId="77777777" w:rsidR="006F4B32" w:rsidRDefault="006F4B32">
            <w:pPr>
              <w:pStyle w:val="Normal1"/>
              <w:contextualSpacing w:val="0"/>
              <w:jc w:val="both"/>
              <w:rPr>
                <w:rFonts w:ascii="Arial" w:eastAsia="Arial" w:hAnsi="Arial" w:cs="Arial"/>
              </w:rPr>
            </w:pPr>
          </w:p>
          <w:p w14:paraId="199319C1" w14:textId="77777777" w:rsidR="00023518" w:rsidRDefault="004731B4">
            <w:pPr>
              <w:pStyle w:val="Normal1"/>
              <w:numPr>
                <w:ilvl w:val="1"/>
                <w:numId w:val="3"/>
              </w:numPr>
              <w:ind w:hanging="405"/>
              <w:jc w:val="both"/>
              <w:rPr>
                <w:rFonts w:ascii="Arial" w:eastAsia="Arial" w:hAnsi="Arial" w:cs="Arial"/>
                <w:b/>
              </w:rPr>
            </w:pPr>
            <w:r>
              <w:rPr>
                <w:rFonts w:ascii="Arial" w:eastAsia="Arial" w:hAnsi="Arial" w:cs="Arial"/>
                <w:b/>
              </w:rPr>
              <w:t>ORÍGENES DE LA ESCRITURA</w:t>
            </w:r>
          </w:p>
          <w:p w14:paraId="3B4FCCF1" w14:textId="77777777" w:rsidR="00023518" w:rsidRDefault="004731B4">
            <w:pPr>
              <w:pStyle w:val="Normal1"/>
              <w:ind w:left="720"/>
              <w:contextualSpacing w:val="0"/>
              <w:jc w:val="both"/>
              <w:rPr>
                <w:rFonts w:ascii="Arial" w:eastAsia="Arial" w:hAnsi="Arial" w:cs="Arial"/>
                <w:b/>
              </w:rPr>
            </w:pPr>
            <w:r>
              <w:rPr>
                <w:rFonts w:ascii="Arial" w:eastAsia="Arial" w:hAnsi="Arial" w:cs="Arial"/>
                <w:b/>
              </w:rPr>
              <w:t>1.1.1 Símbolos rupestres, primeras tablas de arcilla</w:t>
            </w:r>
          </w:p>
          <w:p w14:paraId="7F760C7E" w14:textId="77777777" w:rsidR="00023518" w:rsidRDefault="004731B4">
            <w:pPr>
              <w:pStyle w:val="Normal1"/>
              <w:ind w:left="720"/>
              <w:contextualSpacing w:val="0"/>
              <w:jc w:val="both"/>
              <w:rPr>
                <w:rFonts w:ascii="Arial" w:eastAsia="Arial" w:hAnsi="Arial" w:cs="Arial"/>
              </w:rPr>
            </w:pPr>
            <w:r>
              <w:rPr>
                <w:rFonts w:ascii="Arial" w:eastAsia="Arial" w:hAnsi="Arial" w:cs="Arial"/>
              </w:rPr>
              <w:t xml:space="preserve">         1.1.1.1 La escritura sumeria y la escritura cuneiforme</w:t>
            </w:r>
          </w:p>
          <w:p w14:paraId="6ECA40E5" w14:textId="77777777" w:rsidR="00023518" w:rsidRDefault="004731B4">
            <w:pPr>
              <w:pStyle w:val="Normal1"/>
              <w:ind w:left="720"/>
              <w:contextualSpacing w:val="0"/>
              <w:jc w:val="both"/>
              <w:rPr>
                <w:rFonts w:ascii="Arial" w:eastAsia="Arial" w:hAnsi="Arial" w:cs="Arial"/>
              </w:rPr>
            </w:pPr>
            <w:r>
              <w:rPr>
                <w:rFonts w:ascii="Arial" w:eastAsia="Arial" w:hAnsi="Arial" w:cs="Arial"/>
              </w:rPr>
              <w:t xml:space="preserve">         1.1.1.2 La escritura egipcia, la escritura china, la escritura árabe, la escritura hebrea</w:t>
            </w:r>
          </w:p>
          <w:p w14:paraId="60288C99" w14:textId="77777777" w:rsidR="00023518" w:rsidRDefault="004731B4">
            <w:pPr>
              <w:pStyle w:val="Normal1"/>
              <w:ind w:left="720"/>
              <w:contextualSpacing w:val="0"/>
              <w:jc w:val="both"/>
              <w:rPr>
                <w:rFonts w:ascii="Arial" w:eastAsia="Arial" w:hAnsi="Arial" w:cs="Arial"/>
              </w:rPr>
            </w:pPr>
            <w:r>
              <w:rPr>
                <w:rFonts w:ascii="Arial" w:eastAsia="Arial" w:hAnsi="Arial" w:cs="Arial"/>
              </w:rPr>
              <w:lastRenderedPageBreak/>
              <w:t xml:space="preserve">         1.1.1.3 La escritura hindú y la escritura cirílica</w:t>
            </w:r>
          </w:p>
          <w:p w14:paraId="0EA6A9B8" w14:textId="77777777" w:rsidR="00023518" w:rsidRDefault="004731B4">
            <w:pPr>
              <w:pStyle w:val="Normal1"/>
              <w:ind w:left="720"/>
              <w:contextualSpacing w:val="0"/>
              <w:jc w:val="both"/>
              <w:rPr>
                <w:rFonts w:ascii="Arial" w:eastAsia="Arial" w:hAnsi="Arial" w:cs="Arial"/>
              </w:rPr>
            </w:pPr>
            <w:r>
              <w:rPr>
                <w:rFonts w:ascii="Arial" w:eastAsia="Arial" w:hAnsi="Arial" w:cs="Arial"/>
              </w:rPr>
              <w:t xml:space="preserve">         1.1.1.4 La escritura en occidente</w:t>
            </w:r>
          </w:p>
          <w:p w14:paraId="2AC9AD0B" w14:textId="77777777" w:rsidR="00023518" w:rsidRDefault="00023518">
            <w:pPr>
              <w:pStyle w:val="Normal1"/>
              <w:ind w:left="720"/>
              <w:contextualSpacing w:val="0"/>
              <w:jc w:val="both"/>
              <w:rPr>
                <w:rFonts w:ascii="Arial" w:eastAsia="Arial" w:hAnsi="Arial" w:cs="Arial"/>
              </w:rPr>
            </w:pPr>
          </w:p>
          <w:p w14:paraId="1600577D" w14:textId="77777777" w:rsidR="00023518" w:rsidRDefault="004731B4">
            <w:pPr>
              <w:pStyle w:val="Normal1"/>
              <w:ind w:left="720"/>
              <w:contextualSpacing w:val="0"/>
              <w:jc w:val="both"/>
              <w:rPr>
                <w:rFonts w:ascii="Arial" w:eastAsia="Arial" w:hAnsi="Arial" w:cs="Arial"/>
                <w:b/>
              </w:rPr>
            </w:pPr>
            <w:r>
              <w:rPr>
                <w:rFonts w:ascii="Arial" w:eastAsia="Arial" w:hAnsi="Arial" w:cs="Arial"/>
                <w:b/>
              </w:rPr>
              <w:t>1.1.2 Herramientas y utensilios para la caligrafía</w:t>
            </w:r>
          </w:p>
          <w:p w14:paraId="26291DBE" w14:textId="77777777" w:rsidR="00023518" w:rsidRDefault="004731B4">
            <w:pPr>
              <w:pStyle w:val="Normal1"/>
              <w:ind w:left="720"/>
              <w:contextualSpacing w:val="0"/>
              <w:jc w:val="both"/>
              <w:rPr>
                <w:rFonts w:ascii="Arial" w:eastAsia="Arial" w:hAnsi="Arial" w:cs="Arial"/>
              </w:rPr>
            </w:pPr>
            <w:r>
              <w:rPr>
                <w:rFonts w:ascii="Arial" w:eastAsia="Arial" w:hAnsi="Arial" w:cs="Arial"/>
              </w:rPr>
              <w:t xml:space="preserve">         1.1.2.1 Las plumas metálicas, la pluma estilográfica, pinceles y pinceles caligráficos</w:t>
            </w:r>
          </w:p>
          <w:p w14:paraId="1266D8DE" w14:textId="77777777" w:rsidR="00023518" w:rsidRDefault="004731B4">
            <w:pPr>
              <w:pStyle w:val="Normal1"/>
              <w:ind w:left="720"/>
              <w:contextualSpacing w:val="0"/>
              <w:jc w:val="both"/>
              <w:rPr>
                <w:rFonts w:ascii="Arial" w:eastAsia="Arial" w:hAnsi="Arial" w:cs="Arial"/>
              </w:rPr>
            </w:pPr>
            <w:r>
              <w:rPr>
                <w:rFonts w:ascii="Arial" w:eastAsia="Arial" w:hAnsi="Arial" w:cs="Arial"/>
              </w:rPr>
              <w:t xml:space="preserve">         1.1.2.2 Los lápices, gises, plumones y plumines, rotuladores</w:t>
            </w:r>
          </w:p>
          <w:p w14:paraId="0E9A8422" w14:textId="77777777" w:rsidR="00023518" w:rsidRDefault="004731B4">
            <w:pPr>
              <w:pStyle w:val="Normal1"/>
              <w:ind w:left="720"/>
              <w:contextualSpacing w:val="0"/>
              <w:jc w:val="both"/>
              <w:rPr>
                <w:rFonts w:ascii="Arial" w:eastAsia="Arial" w:hAnsi="Arial" w:cs="Arial"/>
              </w:rPr>
            </w:pPr>
            <w:r>
              <w:rPr>
                <w:rFonts w:ascii="Arial" w:eastAsia="Arial" w:hAnsi="Arial" w:cs="Arial"/>
              </w:rPr>
              <w:t xml:space="preserve">         1.1.2.3 Herramientas experimentales</w:t>
            </w:r>
          </w:p>
          <w:p w14:paraId="58CBCAC4" w14:textId="77777777" w:rsidR="00023518" w:rsidRDefault="004731B4">
            <w:pPr>
              <w:pStyle w:val="Normal1"/>
              <w:ind w:left="720"/>
              <w:contextualSpacing w:val="0"/>
              <w:jc w:val="both"/>
              <w:rPr>
                <w:rFonts w:ascii="Arial" w:eastAsia="Arial" w:hAnsi="Arial" w:cs="Arial"/>
              </w:rPr>
            </w:pPr>
            <w:r>
              <w:rPr>
                <w:rFonts w:ascii="Arial" w:eastAsia="Arial" w:hAnsi="Arial" w:cs="Arial"/>
              </w:rPr>
              <w:t xml:space="preserve">       </w:t>
            </w:r>
            <w:r>
              <w:rPr>
                <w:rFonts w:ascii="Arial" w:eastAsia="Arial" w:hAnsi="Arial" w:cs="Arial"/>
                <w:color w:val="FF0000"/>
              </w:rPr>
              <w:t xml:space="preserve">  </w:t>
            </w:r>
          </w:p>
          <w:p w14:paraId="1D2EA6CF" w14:textId="77777777" w:rsidR="00023518" w:rsidRDefault="004731B4">
            <w:pPr>
              <w:pStyle w:val="Normal1"/>
              <w:ind w:left="720"/>
              <w:contextualSpacing w:val="0"/>
              <w:jc w:val="both"/>
              <w:rPr>
                <w:rFonts w:ascii="Arial" w:eastAsia="Arial" w:hAnsi="Arial" w:cs="Arial"/>
                <w:b/>
              </w:rPr>
            </w:pPr>
            <w:r>
              <w:rPr>
                <w:rFonts w:ascii="Arial" w:eastAsia="Arial" w:hAnsi="Arial" w:cs="Arial"/>
                <w:b/>
              </w:rPr>
              <w:t>1.1.3 Los sustratos, tintas y formatos</w:t>
            </w:r>
          </w:p>
          <w:p w14:paraId="21C2125E" w14:textId="77777777" w:rsidR="00023518" w:rsidRDefault="004731B4">
            <w:pPr>
              <w:pStyle w:val="Normal1"/>
              <w:ind w:left="720"/>
              <w:contextualSpacing w:val="0"/>
              <w:jc w:val="both"/>
              <w:rPr>
                <w:rFonts w:ascii="Arial" w:eastAsia="Arial" w:hAnsi="Arial" w:cs="Arial"/>
              </w:rPr>
            </w:pPr>
            <w:r>
              <w:rPr>
                <w:rFonts w:ascii="Arial" w:eastAsia="Arial" w:hAnsi="Arial" w:cs="Arial"/>
              </w:rPr>
              <w:t xml:space="preserve">         1.1.3.1 La evolución de los sustratos a través de la historia </w:t>
            </w:r>
          </w:p>
          <w:p w14:paraId="2D475859" w14:textId="77777777" w:rsidR="00023518" w:rsidRDefault="004731B4">
            <w:pPr>
              <w:pStyle w:val="Normal1"/>
              <w:ind w:left="720"/>
              <w:contextualSpacing w:val="0"/>
              <w:jc w:val="both"/>
              <w:rPr>
                <w:rFonts w:ascii="Arial" w:eastAsia="Arial" w:hAnsi="Arial" w:cs="Arial"/>
              </w:rPr>
            </w:pPr>
            <w:r>
              <w:rPr>
                <w:rFonts w:ascii="Arial" w:eastAsia="Arial" w:hAnsi="Arial" w:cs="Arial"/>
              </w:rPr>
              <w:t xml:space="preserve">         1.1.3.2. Sustratos, tintas y acuarelas</w:t>
            </w:r>
          </w:p>
          <w:p w14:paraId="25150AA7" w14:textId="77777777" w:rsidR="00023518" w:rsidRDefault="00023518">
            <w:pPr>
              <w:pStyle w:val="Normal1"/>
              <w:ind w:left="720"/>
              <w:contextualSpacing w:val="0"/>
              <w:jc w:val="both"/>
              <w:rPr>
                <w:rFonts w:ascii="Arial" w:eastAsia="Arial" w:hAnsi="Arial" w:cs="Arial"/>
                <w:b/>
              </w:rPr>
            </w:pPr>
          </w:p>
          <w:p w14:paraId="2E8E9A80" w14:textId="3E609A89" w:rsidR="00023518" w:rsidRDefault="004731B4" w:rsidP="006F4B32">
            <w:pPr>
              <w:pStyle w:val="Normal1"/>
              <w:ind w:left="720"/>
              <w:contextualSpacing w:val="0"/>
              <w:jc w:val="both"/>
              <w:rPr>
                <w:rFonts w:ascii="Arial" w:eastAsia="Arial" w:hAnsi="Arial" w:cs="Arial"/>
                <w:b/>
              </w:rPr>
            </w:pPr>
            <w:r>
              <w:rPr>
                <w:rFonts w:ascii="Arial" w:eastAsia="Arial" w:hAnsi="Arial" w:cs="Arial"/>
                <w:b/>
              </w:rPr>
              <w:t xml:space="preserve">1.1.4. El uso de la caligrafía y el </w:t>
            </w:r>
            <w:proofErr w:type="spellStart"/>
            <w:r>
              <w:rPr>
                <w:rFonts w:ascii="Arial" w:eastAsia="Arial" w:hAnsi="Arial" w:cs="Arial"/>
                <w:b/>
                <w:i/>
              </w:rPr>
              <w:t>lettering</w:t>
            </w:r>
            <w:proofErr w:type="spellEnd"/>
            <w:r w:rsidR="006F4B32">
              <w:rPr>
                <w:rFonts w:ascii="Arial" w:eastAsia="Arial" w:hAnsi="Arial" w:cs="Arial"/>
                <w:b/>
              </w:rPr>
              <w:t xml:space="preserve"> en la actualidad</w:t>
            </w:r>
          </w:p>
        </w:tc>
      </w:tr>
      <w:tr w:rsidR="00023518" w14:paraId="66907BE6" w14:textId="77777777">
        <w:tc>
          <w:tcPr>
            <w:tcW w:w="14415" w:type="dxa"/>
          </w:tcPr>
          <w:p w14:paraId="71B8573C" w14:textId="77777777" w:rsidR="00023518" w:rsidRDefault="00023518">
            <w:pPr>
              <w:pStyle w:val="Normal1"/>
              <w:contextualSpacing w:val="0"/>
              <w:jc w:val="both"/>
              <w:rPr>
                <w:rFonts w:ascii="Arial" w:eastAsia="Arial" w:hAnsi="Arial" w:cs="Arial"/>
                <w:b/>
              </w:rPr>
            </w:pPr>
          </w:p>
          <w:p w14:paraId="47F77C9A" w14:textId="77777777" w:rsidR="00023518" w:rsidRDefault="004731B4">
            <w:pPr>
              <w:pStyle w:val="Normal1"/>
              <w:contextualSpacing w:val="0"/>
              <w:jc w:val="both"/>
              <w:rPr>
                <w:rFonts w:ascii="Arial" w:eastAsia="Arial" w:hAnsi="Arial" w:cs="Arial"/>
                <w:b/>
              </w:rPr>
            </w:pPr>
            <w:r>
              <w:rPr>
                <w:rFonts w:ascii="Arial" w:eastAsia="Arial" w:hAnsi="Arial" w:cs="Arial"/>
                <w:b/>
              </w:rPr>
              <w:t>COMPETENCIA DE LA UNIDAD 2</w:t>
            </w:r>
          </w:p>
          <w:p w14:paraId="0EF623A3" w14:textId="3B6BE80A" w:rsidR="00023518" w:rsidRDefault="00184801">
            <w:pPr>
              <w:pStyle w:val="Normal1"/>
              <w:contextualSpacing w:val="0"/>
              <w:jc w:val="both"/>
              <w:rPr>
                <w:rFonts w:ascii="Arial" w:eastAsia="Arial" w:hAnsi="Arial" w:cs="Arial"/>
              </w:rPr>
            </w:pPr>
            <w:r>
              <w:rPr>
                <w:rFonts w:ascii="Arial" w:eastAsia="Arial" w:hAnsi="Arial" w:cs="Arial"/>
              </w:rPr>
              <w:t>Experimentar</w:t>
            </w:r>
            <w:r w:rsidR="00B22625">
              <w:rPr>
                <w:rFonts w:ascii="Arial" w:eastAsia="Arial" w:hAnsi="Arial" w:cs="Arial"/>
              </w:rPr>
              <w:t xml:space="preserve"> </w:t>
            </w:r>
            <w:r w:rsidR="004731B4">
              <w:rPr>
                <w:rFonts w:ascii="Arial" w:eastAsia="Arial" w:hAnsi="Arial" w:cs="Arial"/>
              </w:rPr>
              <w:t xml:space="preserve">el uso de las herramientas caligráficas a través de la </w:t>
            </w:r>
            <w:r w:rsidR="002000CC">
              <w:rPr>
                <w:rFonts w:ascii="Arial" w:eastAsia="Arial" w:hAnsi="Arial" w:cs="Arial"/>
              </w:rPr>
              <w:t xml:space="preserve">repetición y </w:t>
            </w:r>
            <w:r w:rsidR="004731B4">
              <w:rPr>
                <w:rFonts w:ascii="Arial" w:eastAsia="Arial" w:hAnsi="Arial" w:cs="Arial"/>
              </w:rPr>
              <w:t xml:space="preserve">realización de alfabetos que se presentaron a lo largo de la historia </w:t>
            </w:r>
            <w:r w:rsidR="00800D2C">
              <w:rPr>
                <w:rFonts w:ascii="Arial" w:eastAsia="Arial" w:hAnsi="Arial" w:cs="Arial"/>
              </w:rPr>
              <w:t xml:space="preserve">por medio de </w:t>
            </w:r>
            <w:r w:rsidR="002000CC">
              <w:rPr>
                <w:rFonts w:ascii="Arial" w:eastAsia="Arial" w:hAnsi="Arial" w:cs="Arial"/>
              </w:rPr>
              <w:t>e</w:t>
            </w:r>
            <w:r w:rsidR="00800D2C">
              <w:rPr>
                <w:rFonts w:ascii="Arial" w:eastAsia="Arial" w:hAnsi="Arial" w:cs="Arial"/>
              </w:rPr>
              <w:t>sboz</w:t>
            </w:r>
            <w:r w:rsidR="002000CC">
              <w:rPr>
                <w:rFonts w:ascii="Arial" w:eastAsia="Arial" w:hAnsi="Arial" w:cs="Arial"/>
              </w:rPr>
              <w:t>o</w:t>
            </w:r>
            <w:r w:rsidR="00800D2C">
              <w:rPr>
                <w:rFonts w:ascii="Arial" w:eastAsia="Arial" w:hAnsi="Arial" w:cs="Arial"/>
              </w:rPr>
              <w:t>s en</w:t>
            </w:r>
            <w:r w:rsidR="004731B4">
              <w:rPr>
                <w:rFonts w:ascii="Arial" w:eastAsia="Arial" w:hAnsi="Arial" w:cs="Arial"/>
              </w:rPr>
              <w:t xml:space="preserve"> sus formas, trazos, uso, estructura, composición y el propósito de </w:t>
            </w:r>
            <w:r w:rsidR="002000CC">
              <w:rPr>
                <w:rFonts w:ascii="Arial" w:eastAsia="Arial" w:hAnsi="Arial" w:cs="Arial"/>
              </w:rPr>
              <w:t>cada línea que integra su diseño</w:t>
            </w:r>
            <w:r w:rsidR="00800D2C">
              <w:rPr>
                <w:rFonts w:ascii="Arial" w:eastAsia="Arial" w:hAnsi="Arial" w:cs="Arial"/>
              </w:rPr>
              <w:t>,</w:t>
            </w:r>
            <w:r w:rsidR="002000CC">
              <w:rPr>
                <w:rFonts w:ascii="Arial" w:eastAsia="Arial" w:hAnsi="Arial" w:cs="Arial"/>
              </w:rPr>
              <w:t xml:space="preserve"> para </w:t>
            </w:r>
            <w:r w:rsidR="00B22625">
              <w:rPr>
                <w:rFonts w:ascii="Arial" w:eastAsia="Arial" w:hAnsi="Arial" w:cs="Arial"/>
              </w:rPr>
              <w:t>crear su</w:t>
            </w:r>
            <w:r w:rsidR="004731B4">
              <w:rPr>
                <w:rFonts w:ascii="Arial" w:eastAsia="Arial" w:hAnsi="Arial" w:cs="Arial"/>
              </w:rPr>
              <w:t xml:space="preserve"> propio alfabeto caligráfico con </w:t>
            </w:r>
            <w:r w:rsidR="002000CC">
              <w:rPr>
                <w:rFonts w:ascii="Arial" w:eastAsia="Arial" w:hAnsi="Arial" w:cs="Arial"/>
              </w:rPr>
              <w:t>funcionalida</w:t>
            </w:r>
            <w:r w:rsidR="00800D2C">
              <w:rPr>
                <w:rFonts w:ascii="Arial" w:eastAsia="Arial" w:hAnsi="Arial" w:cs="Arial"/>
              </w:rPr>
              <w:t>d</w:t>
            </w:r>
            <w:r w:rsidR="002000CC">
              <w:rPr>
                <w:rFonts w:ascii="Arial" w:eastAsia="Arial" w:hAnsi="Arial" w:cs="Arial"/>
              </w:rPr>
              <w:t>,</w:t>
            </w:r>
            <w:r w:rsidR="004731B4">
              <w:rPr>
                <w:rFonts w:ascii="Arial" w:eastAsia="Arial" w:hAnsi="Arial" w:cs="Arial"/>
              </w:rPr>
              <w:t xml:space="preserve"> actitud de disciplina</w:t>
            </w:r>
            <w:r w:rsidR="00800D2C">
              <w:rPr>
                <w:rFonts w:ascii="Arial" w:eastAsia="Arial" w:hAnsi="Arial" w:cs="Arial"/>
              </w:rPr>
              <w:t xml:space="preserve"> y</w:t>
            </w:r>
            <w:r w:rsidR="004731B4">
              <w:rPr>
                <w:rFonts w:ascii="Arial" w:eastAsia="Arial" w:hAnsi="Arial" w:cs="Arial"/>
              </w:rPr>
              <w:t xml:space="preserve"> </w:t>
            </w:r>
            <w:r w:rsidR="00800D2C">
              <w:rPr>
                <w:rFonts w:ascii="Arial" w:eastAsia="Arial" w:hAnsi="Arial" w:cs="Arial"/>
              </w:rPr>
              <w:t>compromiso</w:t>
            </w:r>
            <w:r w:rsidR="004731B4">
              <w:rPr>
                <w:rFonts w:ascii="Arial" w:eastAsia="Arial" w:hAnsi="Arial" w:cs="Arial"/>
              </w:rPr>
              <w:t>.</w:t>
            </w:r>
          </w:p>
          <w:p w14:paraId="07F1E951" w14:textId="066FED7A" w:rsidR="002000CC" w:rsidRPr="002000CC" w:rsidRDefault="002000CC">
            <w:pPr>
              <w:pStyle w:val="Normal1"/>
              <w:contextualSpacing w:val="0"/>
              <w:jc w:val="both"/>
              <w:rPr>
                <w:rFonts w:ascii="Arial" w:eastAsia="Arial" w:hAnsi="Arial" w:cs="Arial"/>
              </w:rPr>
            </w:pPr>
          </w:p>
        </w:tc>
      </w:tr>
      <w:tr w:rsidR="00023518" w14:paraId="55CCE446" w14:textId="77777777">
        <w:tc>
          <w:tcPr>
            <w:tcW w:w="14415" w:type="dxa"/>
          </w:tcPr>
          <w:p w14:paraId="4FEE1E97" w14:textId="77777777" w:rsidR="00023518" w:rsidRDefault="00023518">
            <w:pPr>
              <w:pStyle w:val="Normal1"/>
              <w:contextualSpacing w:val="0"/>
              <w:jc w:val="both"/>
              <w:rPr>
                <w:rFonts w:ascii="Arial" w:eastAsia="Arial" w:hAnsi="Arial" w:cs="Arial"/>
              </w:rPr>
            </w:pPr>
          </w:p>
          <w:p w14:paraId="7D18603E" w14:textId="77777777" w:rsidR="00023518" w:rsidRDefault="004731B4">
            <w:pPr>
              <w:pStyle w:val="Normal1"/>
              <w:contextualSpacing w:val="0"/>
              <w:jc w:val="both"/>
              <w:rPr>
                <w:rFonts w:ascii="Arial" w:eastAsia="Arial" w:hAnsi="Arial" w:cs="Arial"/>
                <w:b/>
              </w:rPr>
            </w:pPr>
            <w:r>
              <w:rPr>
                <w:rFonts w:ascii="Arial" w:eastAsia="Arial" w:hAnsi="Arial" w:cs="Arial"/>
              </w:rPr>
              <w:t>Unidad 2                                                                                                                                                                   Duración: 16 horas</w:t>
            </w:r>
          </w:p>
          <w:p w14:paraId="2B311F1D" w14:textId="77777777" w:rsidR="00023518" w:rsidRDefault="004731B4">
            <w:pPr>
              <w:pStyle w:val="Normal1"/>
              <w:contextualSpacing w:val="0"/>
              <w:jc w:val="both"/>
              <w:rPr>
                <w:rFonts w:ascii="Arial" w:eastAsia="Arial" w:hAnsi="Arial" w:cs="Arial"/>
                <w:b/>
              </w:rPr>
            </w:pPr>
            <w:r>
              <w:rPr>
                <w:rFonts w:ascii="Arial" w:eastAsia="Arial" w:hAnsi="Arial" w:cs="Arial"/>
                <w:b/>
              </w:rPr>
              <w:t xml:space="preserve">2.1 LA CALIGRAFÍA EN OCCIDENTE </w:t>
            </w:r>
          </w:p>
          <w:p w14:paraId="1683674A" w14:textId="77777777" w:rsidR="00023518" w:rsidRDefault="004731B4">
            <w:pPr>
              <w:pStyle w:val="Normal1"/>
              <w:contextualSpacing w:val="0"/>
              <w:jc w:val="both"/>
              <w:rPr>
                <w:rFonts w:ascii="Arial" w:eastAsia="Arial" w:hAnsi="Arial" w:cs="Arial"/>
                <w:b/>
              </w:rPr>
            </w:pPr>
            <w:r>
              <w:rPr>
                <w:rFonts w:ascii="Arial" w:eastAsia="Arial" w:hAnsi="Arial" w:cs="Arial"/>
                <w:b/>
              </w:rPr>
              <w:t xml:space="preserve">           2.1.1 Caligrafía con plumilla metálica</w:t>
            </w:r>
          </w:p>
          <w:p w14:paraId="4A1E4DDC" w14:textId="77777777" w:rsidR="00023518" w:rsidRDefault="004731B4">
            <w:pPr>
              <w:pStyle w:val="Normal1"/>
              <w:contextualSpacing w:val="0"/>
              <w:jc w:val="both"/>
              <w:rPr>
                <w:rFonts w:ascii="Arial" w:eastAsia="Arial" w:hAnsi="Arial" w:cs="Arial"/>
              </w:rPr>
            </w:pPr>
            <w:r>
              <w:rPr>
                <w:rFonts w:ascii="Arial" w:eastAsia="Arial" w:hAnsi="Arial" w:cs="Arial"/>
                <w:b/>
              </w:rPr>
              <w:t xml:space="preserve">                    </w:t>
            </w:r>
            <w:r>
              <w:rPr>
                <w:rFonts w:ascii="Arial" w:eastAsia="Arial" w:hAnsi="Arial" w:cs="Arial"/>
              </w:rPr>
              <w:t>2.1.1.1  Anatomía de la letra</w:t>
            </w:r>
          </w:p>
          <w:p w14:paraId="079DD1CF" w14:textId="77777777" w:rsidR="00023518" w:rsidRDefault="004731B4">
            <w:pPr>
              <w:pStyle w:val="Normal1"/>
              <w:contextualSpacing w:val="0"/>
              <w:jc w:val="both"/>
              <w:rPr>
                <w:rFonts w:ascii="Arial" w:eastAsia="Arial" w:hAnsi="Arial" w:cs="Arial"/>
              </w:rPr>
            </w:pPr>
            <w:r>
              <w:rPr>
                <w:rFonts w:ascii="Arial" w:eastAsia="Arial" w:hAnsi="Arial" w:cs="Arial"/>
              </w:rPr>
              <w:t xml:space="preserve">                    2.1.1.2 Cuerpo de la letra</w:t>
            </w:r>
          </w:p>
          <w:p w14:paraId="4C86A05B" w14:textId="77777777" w:rsidR="00023518" w:rsidRDefault="004731B4">
            <w:pPr>
              <w:pStyle w:val="Normal1"/>
              <w:contextualSpacing w:val="0"/>
              <w:jc w:val="both"/>
              <w:rPr>
                <w:rFonts w:ascii="Arial" w:eastAsia="Arial" w:hAnsi="Arial" w:cs="Arial"/>
              </w:rPr>
            </w:pPr>
            <w:r>
              <w:rPr>
                <w:rFonts w:ascii="Arial" w:eastAsia="Arial" w:hAnsi="Arial" w:cs="Arial"/>
              </w:rPr>
              <w:t xml:space="preserve">                    2.1.1.3 Ascendentes y descendentes</w:t>
            </w:r>
          </w:p>
          <w:p w14:paraId="63C298B3" w14:textId="77777777" w:rsidR="00023518" w:rsidRDefault="004731B4">
            <w:pPr>
              <w:pStyle w:val="Normal1"/>
              <w:contextualSpacing w:val="0"/>
              <w:jc w:val="both"/>
              <w:rPr>
                <w:rFonts w:ascii="Arial" w:eastAsia="Arial" w:hAnsi="Arial" w:cs="Arial"/>
              </w:rPr>
            </w:pPr>
            <w:r>
              <w:rPr>
                <w:rFonts w:ascii="Arial" w:eastAsia="Arial" w:hAnsi="Arial" w:cs="Arial"/>
              </w:rPr>
              <w:t xml:space="preserve">                    2.1.1.4 Líneas guía</w:t>
            </w:r>
          </w:p>
          <w:p w14:paraId="3B68FC78" w14:textId="77777777" w:rsidR="00023518" w:rsidRDefault="004731B4">
            <w:pPr>
              <w:pStyle w:val="Normal1"/>
              <w:contextualSpacing w:val="0"/>
              <w:jc w:val="both"/>
              <w:rPr>
                <w:rFonts w:ascii="Arial" w:eastAsia="Arial" w:hAnsi="Arial" w:cs="Arial"/>
              </w:rPr>
            </w:pPr>
            <w:r>
              <w:rPr>
                <w:rFonts w:ascii="Arial" w:eastAsia="Arial" w:hAnsi="Arial" w:cs="Arial"/>
              </w:rPr>
              <w:t xml:space="preserve">                    2.1.1.5 Ángulo de la plumilla</w:t>
            </w:r>
          </w:p>
          <w:p w14:paraId="45AA6195" w14:textId="77777777" w:rsidR="00023518" w:rsidRDefault="004731B4">
            <w:pPr>
              <w:pStyle w:val="Normal1"/>
              <w:contextualSpacing w:val="0"/>
              <w:jc w:val="both"/>
              <w:rPr>
                <w:rFonts w:ascii="Arial" w:eastAsia="Arial" w:hAnsi="Arial" w:cs="Arial"/>
              </w:rPr>
            </w:pPr>
            <w:r>
              <w:rPr>
                <w:rFonts w:ascii="Arial" w:eastAsia="Arial" w:hAnsi="Arial" w:cs="Arial"/>
              </w:rPr>
              <w:t xml:space="preserve">                    2.1.1.6 Ritmo, el espaciado, </w:t>
            </w:r>
            <w:proofErr w:type="spellStart"/>
            <w:r>
              <w:rPr>
                <w:rFonts w:ascii="Arial" w:eastAsia="Arial" w:hAnsi="Arial" w:cs="Arial"/>
              </w:rPr>
              <w:t>interletrado</w:t>
            </w:r>
            <w:proofErr w:type="spellEnd"/>
            <w:r>
              <w:rPr>
                <w:rFonts w:ascii="Arial" w:eastAsia="Arial" w:hAnsi="Arial" w:cs="Arial"/>
              </w:rPr>
              <w:t xml:space="preserve"> e interlineado</w:t>
            </w:r>
          </w:p>
          <w:p w14:paraId="346E70BD" w14:textId="77777777" w:rsidR="00023518" w:rsidRDefault="004731B4">
            <w:pPr>
              <w:pStyle w:val="Normal1"/>
              <w:contextualSpacing w:val="0"/>
              <w:jc w:val="both"/>
              <w:rPr>
                <w:rFonts w:ascii="Arial" w:eastAsia="Arial" w:hAnsi="Arial" w:cs="Arial"/>
              </w:rPr>
            </w:pPr>
            <w:r>
              <w:rPr>
                <w:rFonts w:ascii="Arial" w:eastAsia="Arial" w:hAnsi="Arial" w:cs="Arial"/>
              </w:rPr>
              <w:t xml:space="preserve">                    2.1.1.7 Ejercicios básicos y previos a la escritura</w:t>
            </w:r>
          </w:p>
          <w:p w14:paraId="0BE7D3D0" w14:textId="77777777" w:rsidR="00023518" w:rsidRDefault="00023518">
            <w:pPr>
              <w:pStyle w:val="Normal1"/>
              <w:contextualSpacing w:val="0"/>
              <w:jc w:val="both"/>
              <w:rPr>
                <w:rFonts w:ascii="Arial" w:eastAsia="Arial" w:hAnsi="Arial" w:cs="Arial"/>
              </w:rPr>
            </w:pPr>
          </w:p>
          <w:p w14:paraId="57B57B2C" w14:textId="77777777" w:rsidR="00023518" w:rsidRDefault="004731B4">
            <w:pPr>
              <w:pStyle w:val="Normal1"/>
              <w:contextualSpacing w:val="0"/>
              <w:jc w:val="both"/>
              <w:rPr>
                <w:rFonts w:ascii="Arial" w:eastAsia="Arial" w:hAnsi="Arial" w:cs="Arial"/>
                <w:b/>
              </w:rPr>
            </w:pPr>
            <w:r>
              <w:rPr>
                <w:rFonts w:ascii="Arial" w:eastAsia="Arial" w:hAnsi="Arial" w:cs="Arial"/>
                <w:b/>
              </w:rPr>
              <w:t xml:space="preserve">         2.1.2 Evolución de los alfabetos caligráficos básicos </w:t>
            </w:r>
          </w:p>
          <w:p w14:paraId="6843320E" w14:textId="77777777" w:rsidR="00023518" w:rsidRDefault="004731B4">
            <w:pPr>
              <w:pStyle w:val="Normal1"/>
              <w:ind w:left="720"/>
              <w:contextualSpacing w:val="0"/>
              <w:jc w:val="both"/>
              <w:rPr>
                <w:rFonts w:ascii="Arial" w:eastAsia="Arial" w:hAnsi="Arial" w:cs="Arial"/>
              </w:rPr>
            </w:pPr>
            <w:r>
              <w:rPr>
                <w:rFonts w:ascii="Arial" w:eastAsia="Arial" w:hAnsi="Arial" w:cs="Arial"/>
              </w:rPr>
              <w:t xml:space="preserve">         2.1.2.1 Alfabeto Romano mayúscula y minúscula</w:t>
            </w:r>
          </w:p>
          <w:p w14:paraId="74E43294" w14:textId="77777777" w:rsidR="00023518" w:rsidRDefault="004731B4">
            <w:pPr>
              <w:pStyle w:val="Normal1"/>
              <w:contextualSpacing w:val="0"/>
              <w:jc w:val="both"/>
              <w:rPr>
                <w:rFonts w:ascii="Arial" w:eastAsia="Arial" w:hAnsi="Arial" w:cs="Arial"/>
              </w:rPr>
            </w:pPr>
            <w:r>
              <w:rPr>
                <w:rFonts w:ascii="Arial" w:eastAsia="Arial" w:hAnsi="Arial" w:cs="Arial"/>
              </w:rPr>
              <w:t xml:space="preserve">                    2.1.2.2 Alfabeto Itálico mayúscula y minúscula</w:t>
            </w:r>
          </w:p>
          <w:p w14:paraId="71753C64" w14:textId="77777777" w:rsidR="00023518" w:rsidRDefault="004731B4">
            <w:pPr>
              <w:pStyle w:val="Normal1"/>
              <w:contextualSpacing w:val="0"/>
              <w:jc w:val="both"/>
              <w:rPr>
                <w:rFonts w:ascii="Arial" w:eastAsia="Arial" w:hAnsi="Arial" w:cs="Arial"/>
              </w:rPr>
            </w:pPr>
            <w:r>
              <w:rPr>
                <w:rFonts w:ascii="Arial" w:eastAsia="Arial" w:hAnsi="Arial" w:cs="Arial"/>
              </w:rPr>
              <w:lastRenderedPageBreak/>
              <w:t xml:space="preserve">                    2.1.2.3 Alfabeto Uncial</w:t>
            </w:r>
          </w:p>
          <w:p w14:paraId="399AC66F" w14:textId="77777777" w:rsidR="00023518" w:rsidRDefault="004731B4">
            <w:pPr>
              <w:pStyle w:val="Normal1"/>
              <w:contextualSpacing w:val="0"/>
              <w:jc w:val="both"/>
              <w:rPr>
                <w:rFonts w:ascii="Arial" w:eastAsia="Arial" w:hAnsi="Arial" w:cs="Arial"/>
              </w:rPr>
            </w:pPr>
            <w:r>
              <w:rPr>
                <w:rFonts w:ascii="Arial" w:eastAsia="Arial" w:hAnsi="Arial" w:cs="Arial"/>
              </w:rPr>
              <w:t xml:space="preserve">                    2.1.2.4 Alfabeto Gótico Básico mayúscula y minúscula</w:t>
            </w:r>
          </w:p>
          <w:p w14:paraId="01BB5EC7" w14:textId="77777777" w:rsidR="00023518" w:rsidRDefault="004731B4">
            <w:pPr>
              <w:pStyle w:val="Normal1"/>
              <w:contextualSpacing w:val="0"/>
              <w:jc w:val="both"/>
              <w:rPr>
                <w:rFonts w:ascii="Arial" w:eastAsia="Arial" w:hAnsi="Arial" w:cs="Arial"/>
              </w:rPr>
            </w:pPr>
            <w:r>
              <w:rPr>
                <w:rFonts w:ascii="Arial" w:eastAsia="Arial" w:hAnsi="Arial" w:cs="Arial"/>
              </w:rPr>
              <w:t xml:space="preserve">                    2.1.2.5 Alfabeto Gótico Textura mayúscula y minúscula </w:t>
            </w:r>
          </w:p>
          <w:p w14:paraId="0C2FB297" w14:textId="77777777" w:rsidR="00023518" w:rsidRDefault="004731B4">
            <w:pPr>
              <w:pStyle w:val="Normal1"/>
              <w:contextualSpacing w:val="0"/>
              <w:jc w:val="both"/>
              <w:rPr>
                <w:rFonts w:ascii="Arial" w:eastAsia="Arial" w:hAnsi="Arial" w:cs="Arial"/>
              </w:rPr>
            </w:pPr>
            <w:r>
              <w:rPr>
                <w:rFonts w:ascii="Arial" w:eastAsia="Arial" w:hAnsi="Arial" w:cs="Arial"/>
              </w:rPr>
              <w:t xml:space="preserve">                    2.1.2.6 Alfabeto Carolingio mayúscula y minúscula</w:t>
            </w:r>
          </w:p>
          <w:p w14:paraId="1CE30A79" w14:textId="77777777" w:rsidR="00023518" w:rsidRDefault="004731B4">
            <w:pPr>
              <w:pStyle w:val="Normal1"/>
              <w:contextualSpacing w:val="0"/>
              <w:jc w:val="both"/>
              <w:rPr>
                <w:rFonts w:ascii="Arial" w:eastAsia="Arial" w:hAnsi="Arial" w:cs="Arial"/>
              </w:rPr>
            </w:pPr>
            <w:r>
              <w:rPr>
                <w:rFonts w:ascii="Arial" w:eastAsia="Arial" w:hAnsi="Arial" w:cs="Arial"/>
              </w:rPr>
              <w:t xml:space="preserve">                    2.1.2.7 Alfabeto Humanístico mayúscula y minúscula</w:t>
            </w:r>
          </w:p>
          <w:p w14:paraId="4D159698" w14:textId="77777777" w:rsidR="00023518" w:rsidRDefault="004731B4">
            <w:pPr>
              <w:pStyle w:val="Normal1"/>
              <w:contextualSpacing w:val="0"/>
              <w:jc w:val="both"/>
              <w:rPr>
                <w:rFonts w:ascii="Arial" w:eastAsia="Arial" w:hAnsi="Arial" w:cs="Arial"/>
              </w:rPr>
            </w:pPr>
            <w:r>
              <w:rPr>
                <w:rFonts w:ascii="Arial" w:eastAsia="Arial" w:hAnsi="Arial" w:cs="Arial"/>
              </w:rPr>
              <w:t xml:space="preserve">                    2.1.2.8 </w:t>
            </w:r>
            <w:proofErr w:type="spellStart"/>
            <w:r>
              <w:rPr>
                <w:rFonts w:ascii="Arial" w:eastAsia="Arial" w:hAnsi="Arial" w:cs="Arial"/>
              </w:rPr>
              <w:t>Ambigramas</w:t>
            </w:r>
            <w:proofErr w:type="spellEnd"/>
          </w:p>
          <w:p w14:paraId="503F1D39" w14:textId="77777777" w:rsidR="00023518" w:rsidRDefault="00023518">
            <w:pPr>
              <w:pStyle w:val="Normal1"/>
              <w:contextualSpacing w:val="0"/>
              <w:jc w:val="both"/>
              <w:rPr>
                <w:rFonts w:ascii="Arial" w:eastAsia="Arial" w:hAnsi="Arial" w:cs="Arial"/>
              </w:rPr>
            </w:pPr>
          </w:p>
          <w:p w14:paraId="2050E754" w14:textId="77777777" w:rsidR="00023518" w:rsidRDefault="004731B4">
            <w:pPr>
              <w:pStyle w:val="Normal1"/>
              <w:contextualSpacing w:val="0"/>
              <w:jc w:val="both"/>
              <w:rPr>
                <w:rFonts w:ascii="Arial" w:eastAsia="Arial" w:hAnsi="Arial" w:cs="Arial"/>
                <w:b/>
              </w:rPr>
            </w:pPr>
            <w:r>
              <w:rPr>
                <w:rFonts w:ascii="Arial" w:eastAsia="Arial" w:hAnsi="Arial" w:cs="Arial"/>
              </w:rPr>
              <w:t xml:space="preserve">         </w:t>
            </w:r>
            <w:r>
              <w:rPr>
                <w:rFonts w:ascii="Arial" w:eastAsia="Arial" w:hAnsi="Arial" w:cs="Arial"/>
                <w:b/>
              </w:rPr>
              <w:t>2.3.1 La composición en un trabajo caligráfico</w:t>
            </w:r>
            <w:r>
              <w:rPr>
                <w:rFonts w:ascii="Arial" w:eastAsia="Arial" w:hAnsi="Arial" w:cs="Arial"/>
                <w:b/>
              </w:rPr>
              <w:tab/>
            </w:r>
          </w:p>
          <w:p w14:paraId="5AC75044" w14:textId="77777777" w:rsidR="00023518" w:rsidRDefault="004731B4">
            <w:pPr>
              <w:pStyle w:val="Normal1"/>
              <w:tabs>
                <w:tab w:val="left" w:pos="4250"/>
              </w:tabs>
              <w:ind w:left="720"/>
              <w:contextualSpacing w:val="0"/>
              <w:jc w:val="both"/>
              <w:rPr>
                <w:rFonts w:ascii="Arial" w:eastAsia="Arial" w:hAnsi="Arial" w:cs="Arial"/>
              </w:rPr>
            </w:pPr>
            <w:r>
              <w:rPr>
                <w:rFonts w:ascii="Arial" w:eastAsia="Arial" w:hAnsi="Arial" w:cs="Arial"/>
              </w:rPr>
              <w:t xml:space="preserve">         2.3.1.1 Formato del soporte y proporción de la página</w:t>
            </w:r>
          </w:p>
          <w:p w14:paraId="2B5F16DF" w14:textId="77777777" w:rsidR="00023518" w:rsidRDefault="004731B4">
            <w:pPr>
              <w:pStyle w:val="Normal1"/>
              <w:contextualSpacing w:val="0"/>
              <w:jc w:val="both"/>
              <w:rPr>
                <w:rFonts w:ascii="Arial" w:eastAsia="Arial" w:hAnsi="Arial" w:cs="Arial"/>
              </w:rPr>
            </w:pPr>
            <w:r>
              <w:rPr>
                <w:rFonts w:ascii="Arial" w:eastAsia="Arial" w:hAnsi="Arial" w:cs="Arial"/>
              </w:rPr>
              <w:t xml:space="preserve">                    2.3.1.2 La proporción áurea, la forma geométrica y la forma matemática</w:t>
            </w:r>
          </w:p>
          <w:p w14:paraId="79FD3E80" w14:textId="77777777" w:rsidR="00023518" w:rsidRDefault="004731B4">
            <w:pPr>
              <w:pStyle w:val="Normal1"/>
              <w:contextualSpacing w:val="0"/>
              <w:jc w:val="both"/>
              <w:rPr>
                <w:rFonts w:ascii="Arial" w:eastAsia="Arial" w:hAnsi="Arial" w:cs="Arial"/>
              </w:rPr>
            </w:pPr>
            <w:r>
              <w:rPr>
                <w:rFonts w:ascii="Arial" w:eastAsia="Arial" w:hAnsi="Arial" w:cs="Arial"/>
              </w:rPr>
              <w:t xml:space="preserve">                    2.3.1.3 Tipos de composición</w:t>
            </w:r>
          </w:p>
          <w:p w14:paraId="0353BE5F" w14:textId="77777777" w:rsidR="00023518" w:rsidRDefault="004731B4">
            <w:pPr>
              <w:pStyle w:val="Normal1"/>
              <w:contextualSpacing w:val="0"/>
              <w:jc w:val="both"/>
              <w:rPr>
                <w:rFonts w:ascii="Arial" w:eastAsia="Arial" w:hAnsi="Arial" w:cs="Arial"/>
              </w:rPr>
            </w:pPr>
            <w:r>
              <w:rPr>
                <w:rFonts w:ascii="Arial" w:eastAsia="Arial" w:hAnsi="Arial" w:cs="Arial"/>
              </w:rPr>
              <w:t xml:space="preserve">                    2.3.1.4 Retícula            </w:t>
            </w:r>
          </w:p>
          <w:p w14:paraId="26BDAE1A" w14:textId="1EDBC202" w:rsidR="00023518" w:rsidRDefault="004731B4">
            <w:pPr>
              <w:pStyle w:val="Normal1"/>
              <w:contextualSpacing w:val="0"/>
              <w:jc w:val="both"/>
              <w:rPr>
                <w:rFonts w:ascii="Arial" w:eastAsia="Arial" w:hAnsi="Arial" w:cs="Arial"/>
              </w:rPr>
            </w:pPr>
            <w:r>
              <w:rPr>
                <w:rFonts w:ascii="Arial" w:eastAsia="Arial" w:hAnsi="Arial" w:cs="Arial"/>
              </w:rPr>
              <w:t xml:space="preserve">        </w:t>
            </w:r>
          </w:p>
        </w:tc>
      </w:tr>
      <w:tr w:rsidR="00023518" w14:paraId="5E2D51D3" w14:textId="77777777">
        <w:tc>
          <w:tcPr>
            <w:tcW w:w="14415" w:type="dxa"/>
          </w:tcPr>
          <w:p w14:paraId="305E408D" w14:textId="77777777" w:rsidR="00023518" w:rsidRDefault="00023518">
            <w:pPr>
              <w:pStyle w:val="Normal1"/>
              <w:contextualSpacing w:val="0"/>
              <w:jc w:val="both"/>
              <w:rPr>
                <w:rFonts w:ascii="Arial" w:eastAsia="Arial" w:hAnsi="Arial" w:cs="Arial"/>
                <w:b/>
              </w:rPr>
            </w:pPr>
          </w:p>
          <w:p w14:paraId="2ADF2303" w14:textId="77777777" w:rsidR="00023518" w:rsidRDefault="004731B4">
            <w:pPr>
              <w:pStyle w:val="Normal1"/>
              <w:contextualSpacing w:val="0"/>
              <w:jc w:val="both"/>
              <w:rPr>
                <w:rFonts w:ascii="Arial" w:eastAsia="Arial" w:hAnsi="Arial" w:cs="Arial"/>
                <w:b/>
              </w:rPr>
            </w:pPr>
            <w:r>
              <w:rPr>
                <w:rFonts w:ascii="Arial" w:eastAsia="Arial" w:hAnsi="Arial" w:cs="Arial"/>
                <w:b/>
              </w:rPr>
              <w:t>COMPETENCIA DE LA UNIDAD 3</w:t>
            </w:r>
          </w:p>
          <w:p w14:paraId="4D4EEFFF" w14:textId="6D0E214C" w:rsidR="00023518" w:rsidRDefault="00184801">
            <w:pPr>
              <w:pStyle w:val="Normal1"/>
              <w:contextualSpacing w:val="0"/>
              <w:jc w:val="both"/>
              <w:rPr>
                <w:rFonts w:ascii="Arial" w:eastAsia="Arial" w:hAnsi="Arial" w:cs="Arial"/>
              </w:rPr>
            </w:pPr>
            <w:r>
              <w:rPr>
                <w:rFonts w:ascii="Arial" w:eastAsia="Arial" w:hAnsi="Arial" w:cs="Arial"/>
              </w:rPr>
              <w:t>I</w:t>
            </w:r>
            <w:r w:rsidR="004731B4">
              <w:rPr>
                <w:rFonts w:ascii="Arial" w:eastAsia="Arial" w:hAnsi="Arial" w:cs="Arial"/>
              </w:rPr>
              <w:t xml:space="preserve">dentificar, experimentar y diseñar diferentes formas de realizar el </w:t>
            </w:r>
            <w:proofErr w:type="spellStart"/>
            <w:r w:rsidR="004731B4">
              <w:rPr>
                <w:rFonts w:ascii="Arial" w:eastAsia="Arial" w:hAnsi="Arial" w:cs="Arial"/>
                <w:i/>
              </w:rPr>
              <w:t>lettering</w:t>
            </w:r>
            <w:proofErr w:type="spellEnd"/>
            <w:r w:rsidR="004731B4">
              <w:rPr>
                <w:rFonts w:ascii="Arial" w:eastAsia="Arial" w:hAnsi="Arial" w:cs="Arial"/>
              </w:rPr>
              <w:t xml:space="preserve"> (</w:t>
            </w:r>
            <w:proofErr w:type="spellStart"/>
            <w:r w:rsidR="004731B4">
              <w:rPr>
                <w:rFonts w:ascii="Arial" w:eastAsia="Arial" w:hAnsi="Arial" w:cs="Arial"/>
                <w:i/>
              </w:rPr>
              <w:t>hand</w:t>
            </w:r>
            <w:proofErr w:type="spellEnd"/>
            <w:r w:rsidR="004731B4">
              <w:rPr>
                <w:rFonts w:ascii="Arial" w:eastAsia="Arial" w:hAnsi="Arial" w:cs="Arial"/>
                <w:i/>
              </w:rPr>
              <w:t xml:space="preserve"> </w:t>
            </w:r>
            <w:proofErr w:type="spellStart"/>
            <w:r w:rsidR="004731B4">
              <w:rPr>
                <w:rFonts w:ascii="Arial" w:eastAsia="Arial" w:hAnsi="Arial" w:cs="Arial"/>
                <w:i/>
              </w:rPr>
              <w:t>lettering</w:t>
            </w:r>
            <w:proofErr w:type="spellEnd"/>
            <w:r w:rsidR="004731B4">
              <w:rPr>
                <w:rFonts w:ascii="Arial" w:eastAsia="Arial" w:hAnsi="Arial" w:cs="Arial"/>
                <w:b/>
                <w:i/>
              </w:rPr>
              <w:t xml:space="preserve">, </w:t>
            </w:r>
            <w:proofErr w:type="spellStart"/>
            <w:r w:rsidR="004731B4">
              <w:rPr>
                <w:rFonts w:ascii="Arial" w:eastAsia="Arial" w:hAnsi="Arial" w:cs="Arial"/>
                <w:i/>
              </w:rPr>
              <w:t>brush</w:t>
            </w:r>
            <w:proofErr w:type="spellEnd"/>
            <w:r w:rsidR="004731B4">
              <w:rPr>
                <w:rFonts w:ascii="Arial" w:eastAsia="Arial" w:hAnsi="Arial" w:cs="Arial"/>
                <w:i/>
              </w:rPr>
              <w:t xml:space="preserve"> </w:t>
            </w:r>
            <w:proofErr w:type="spellStart"/>
            <w:r w:rsidR="004731B4">
              <w:rPr>
                <w:rFonts w:ascii="Arial" w:eastAsia="Arial" w:hAnsi="Arial" w:cs="Arial"/>
                <w:i/>
              </w:rPr>
              <w:t>lettering</w:t>
            </w:r>
            <w:proofErr w:type="spellEnd"/>
            <w:r w:rsidR="004731B4">
              <w:rPr>
                <w:rFonts w:ascii="Arial" w:eastAsia="Arial" w:hAnsi="Arial" w:cs="Arial"/>
              </w:rPr>
              <w:t xml:space="preserve"> y </w:t>
            </w:r>
            <w:proofErr w:type="spellStart"/>
            <w:r w:rsidR="004731B4">
              <w:rPr>
                <w:rFonts w:ascii="Arial" w:eastAsia="Arial" w:hAnsi="Arial" w:cs="Arial"/>
                <w:i/>
              </w:rPr>
              <w:t>chalk</w:t>
            </w:r>
            <w:proofErr w:type="spellEnd"/>
            <w:r w:rsidR="004731B4">
              <w:rPr>
                <w:rFonts w:ascii="Arial" w:eastAsia="Arial" w:hAnsi="Arial" w:cs="Arial"/>
                <w:i/>
              </w:rPr>
              <w:t xml:space="preserve"> </w:t>
            </w:r>
            <w:proofErr w:type="spellStart"/>
            <w:r w:rsidR="004731B4">
              <w:rPr>
                <w:rFonts w:ascii="Arial" w:eastAsia="Arial" w:hAnsi="Arial" w:cs="Arial"/>
                <w:i/>
              </w:rPr>
              <w:t>lettering</w:t>
            </w:r>
            <w:proofErr w:type="spellEnd"/>
            <w:r w:rsidR="004731B4">
              <w:rPr>
                <w:rFonts w:ascii="Arial" w:eastAsia="Arial" w:hAnsi="Arial" w:cs="Arial"/>
              </w:rPr>
              <w:t xml:space="preserve">) a través de la comprensión de sus formas, líneas, soltura, composición y aplicación para la solución de problemas de diseño y comunicación visual como son productos, </w:t>
            </w:r>
            <w:r w:rsidR="009C5F61">
              <w:rPr>
                <w:rFonts w:ascii="Arial" w:eastAsia="Arial" w:hAnsi="Arial" w:cs="Arial"/>
              </w:rPr>
              <w:t>promocionales</w:t>
            </w:r>
            <w:r w:rsidR="004731B4">
              <w:rPr>
                <w:rFonts w:ascii="Arial" w:eastAsia="Arial" w:hAnsi="Arial" w:cs="Arial"/>
              </w:rPr>
              <w:t xml:space="preserve"> y publicidad aplicable a diferentes formatos, o bien en aplicación manual, de corta duración o efímeros como son carteleras de pizarra, pisos, paredes, ventanales u otros con una actitud de responsabilidad social, ética y profesionalismo. </w:t>
            </w:r>
          </w:p>
          <w:p w14:paraId="6859F588" w14:textId="77777777" w:rsidR="00023518" w:rsidRDefault="00023518">
            <w:pPr>
              <w:pStyle w:val="Normal1"/>
              <w:contextualSpacing w:val="0"/>
              <w:jc w:val="both"/>
              <w:rPr>
                <w:rFonts w:ascii="Arial" w:eastAsia="Arial" w:hAnsi="Arial" w:cs="Arial"/>
              </w:rPr>
            </w:pPr>
          </w:p>
        </w:tc>
      </w:tr>
      <w:tr w:rsidR="00023518" w14:paraId="6E4F4FBA" w14:textId="77777777">
        <w:tc>
          <w:tcPr>
            <w:tcW w:w="14415" w:type="dxa"/>
          </w:tcPr>
          <w:p w14:paraId="0BA8E951" w14:textId="77777777" w:rsidR="00023518" w:rsidRDefault="00023518">
            <w:pPr>
              <w:pStyle w:val="Normal1"/>
              <w:contextualSpacing w:val="0"/>
              <w:jc w:val="both"/>
              <w:rPr>
                <w:rFonts w:ascii="Arial" w:eastAsia="Arial" w:hAnsi="Arial" w:cs="Arial"/>
              </w:rPr>
            </w:pPr>
          </w:p>
          <w:p w14:paraId="6A0B7DD9" w14:textId="27001CDD" w:rsidR="00023518" w:rsidRDefault="004731B4">
            <w:pPr>
              <w:pStyle w:val="Normal1"/>
              <w:contextualSpacing w:val="0"/>
              <w:jc w:val="both"/>
              <w:rPr>
                <w:rFonts w:ascii="Arial" w:eastAsia="Arial" w:hAnsi="Arial" w:cs="Arial"/>
                <w:b/>
              </w:rPr>
            </w:pPr>
            <w:r>
              <w:rPr>
                <w:rFonts w:ascii="Arial" w:eastAsia="Arial" w:hAnsi="Arial" w:cs="Arial"/>
              </w:rPr>
              <w:t xml:space="preserve">Unidad 3                                                                                                                                                                  Duración: </w:t>
            </w:r>
            <w:r w:rsidR="00C50638" w:rsidRPr="00B22625">
              <w:rPr>
                <w:rFonts w:ascii="Arial" w:eastAsia="Arial" w:hAnsi="Arial" w:cs="Arial"/>
              </w:rPr>
              <w:t>27</w:t>
            </w:r>
            <w:r w:rsidR="00C50638">
              <w:rPr>
                <w:rFonts w:ascii="Arial" w:eastAsia="Arial" w:hAnsi="Arial" w:cs="Arial"/>
              </w:rPr>
              <w:t xml:space="preserve"> </w:t>
            </w:r>
            <w:r>
              <w:rPr>
                <w:rFonts w:ascii="Arial" w:eastAsia="Arial" w:hAnsi="Arial" w:cs="Arial"/>
              </w:rPr>
              <w:t>horas</w:t>
            </w:r>
          </w:p>
          <w:p w14:paraId="55E7DB3A" w14:textId="77777777" w:rsidR="00023518" w:rsidRDefault="004731B4">
            <w:pPr>
              <w:pStyle w:val="Normal1"/>
              <w:contextualSpacing w:val="0"/>
              <w:jc w:val="both"/>
              <w:rPr>
                <w:rFonts w:ascii="Arial" w:eastAsia="Arial" w:hAnsi="Arial" w:cs="Arial"/>
                <w:b/>
              </w:rPr>
            </w:pPr>
            <w:r>
              <w:rPr>
                <w:rFonts w:ascii="Arial" w:eastAsia="Arial" w:hAnsi="Arial" w:cs="Arial"/>
                <w:b/>
              </w:rPr>
              <w:t xml:space="preserve">3.1 EL </w:t>
            </w:r>
            <w:r>
              <w:rPr>
                <w:rFonts w:ascii="Arial" w:eastAsia="Arial" w:hAnsi="Arial" w:cs="Arial"/>
                <w:b/>
                <w:i/>
              </w:rPr>
              <w:t>LETTERING</w:t>
            </w:r>
          </w:p>
          <w:p w14:paraId="3AD22167" w14:textId="77777777" w:rsidR="00023518" w:rsidRDefault="004731B4">
            <w:pPr>
              <w:pStyle w:val="Normal1"/>
              <w:contextualSpacing w:val="0"/>
              <w:jc w:val="both"/>
              <w:rPr>
                <w:rFonts w:ascii="Arial" w:eastAsia="Arial" w:hAnsi="Arial" w:cs="Arial"/>
                <w:b/>
                <w:i/>
              </w:rPr>
            </w:pPr>
            <w:r>
              <w:rPr>
                <w:rFonts w:ascii="Arial" w:eastAsia="Arial" w:hAnsi="Arial" w:cs="Arial"/>
                <w:b/>
              </w:rPr>
              <w:t xml:space="preserve">           3.1.1 El </w:t>
            </w:r>
            <w:proofErr w:type="spellStart"/>
            <w:r>
              <w:rPr>
                <w:rFonts w:ascii="Arial" w:eastAsia="Arial" w:hAnsi="Arial" w:cs="Arial"/>
                <w:b/>
                <w:i/>
              </w:rPr>
              <w:t>hand</w:t>
            </w:r>
            <w:proofErr w:type="spellEnd"/>
            <w:r>
              <w:rPr>
                <w:rFonts w:ascii="Arial" w:eastAsia="Arial" w:hAnsi="Arial" w:cs="Arial"/>
                <w:b/>
                <w:i/>
              </w:rPr>
              <w:t xml:space="preserve"> </w:t>
            </w:r>
            <w:proofErr w:type="spellStart"/>
            <w:r>
              <w:rPr>
                <w:rFonts w:ascii="Arial" w:eastAsia="Arial" w:hAnsi="Arial" w:cs="Arial"/>
                <w:b/>
                <w:i/>
              </w:rPr>
              <w:t>lettering</w:t>
            </w:r>
            <w:proofErr w:type="spellEnd"/>
            <w:r>
              <w:rPr>
                <w:rFonts w:ascii="Arial" w:eastAsia="Arial" w:hAnsi="Arial" w:cs="Arial"/>
                <w:b/>
                <w:i/>
              </w:rPr>
              <w:t xml:space="preserve">, </w:t>
            </w:r>
            <w:proofErr w:type="spellStart"/>
            <w:r>
              <w:rPr>
                <w:rFonts w:ascii="Arial" w:eastAsia="Arial" w:hAnsi="Arial" w:cs="Arial"/>
                <w:b/>
                <w:i/>
              </w:rPr>
              <w:t>brush</w:t>
            </w:r>
            <w:proofErr w:type="spellEnd"/>
            <w:r>
              <w:rPr>
                <w:rFonts w:ascii="Arial" w:eastAsia="Arial" w:hAnsi="Arial" w:cs="Arial"/>
                <w:b/>
                <w:i/>
              </w:rPr>
              <w:t xml:space="preserve"> </w:t>
            </w:r>
            <w:proofErr w:type="spellStart"/>
            <w:r>
              <w:rPr>
                <w:rFonts w:ascii="Arial" w:eastAsia="Arial" w:hAnsi="Arial" w:cs="Arial"/>
                <w:b/>
                <w:i/>
              </w:rPr>
              <w:t>lettering</w:t>
            </w:r>
            <w:proofErr w:type="spellEnd"/>
            <w:r>
              <w:rPr>
                <w:rFonts w:ascii="Arial" w:eastAsia="Arial" w:hAnsi="Arial" w:cs="Arial"/>
                <w:b/>
                <w:i/>
              </w:rPr>
              <w:t xml:space="preserve"> </w:t>
            </w:r>
            <w:r>
              <w:rPr>
                <w:rFonts w:ascii="Arial" w:eastAsia="Arial" w:hAnsi="Arial" w:cs="Arial"/>
                <w:b/>
              </w:rPr>
              <w:t>y el</w:t>
            </w:r>
            <w:r>
              <w:rPr>
                <w:rFonts w:ascii="Arial" w:eastAsia="Arial" w:hAnsi="Arial" w:cs="Arial"/>
                <w:b/>
                <w:i/>
              </w:rPr>
              <w:t xml:space="preserve"> </w:t>
            </w:r>
            <w:proofErr w:type="spellStart"/>
            <w:r>
              <w:rPr>
                <w:rFonts w:ascii="Arial" w:eastAsia="Arial" w:hAnsi="Arial" w:cs="Arial"/>
                <w:b/>
                <w:i/>
              </w:rPr>
              <w:t>chalk</w:t>
            </w:r>
            <w:proofErr w:type="spellEnd"/>
            <w:r>
              <w:rPr>
                <w:rFonts w:ascii="Arial" w:eastAsia="Arial" w:hAnsi="Arial" w:cs="Arial"/>
                <w:b/>
                <w:i/>
              </w:rPr>
              <w:t xml:space="preserve"> </w:t>
            </w:r>
            <w:proofErr w:type="spellStart"/>
            <w:r>
              <w:rPr>
                <w:rFonts w:ascii="Arial" w:eastAsia="Arial" w:hAnsi="Arial" w:cs="Arial"/>
                <w:b/>
                <w:i/>
              </w:rPr>
              <w:t>lettering</w:t>
            </w:r>
            <w:proofErr w:type="spellEnd"/>
          </w:p>
          <w:p w14:paraId="2A584463" w14:textId="77777777" w:rsidR="00023518" w:rsidRDefault="004731B4">
            <w:pPr>
              <w:pStyle w:val="Normal1"/>
              <w:ind w:left="1440"/>
              <w:contextualSpacing w:val="0"/>
              <w:jc w:val="both"/>
              <w:rPr>
                <w:rFonts w:ascii="Arial" w:eastAsia="Arial" w:hAnsi="Arial" w:cs="Arial"/>
                <w:i/>
              </w:rPr>
            </w:pPr>
            <w:r>
              <w:rPr>
                <w:rFonts w:ascii="Arial" w:eastAsia="Arial" w:hAnsi="Arial" w:cs="Arial"/>
              </w:rPr>
              <w:t xml:space="preserve">3.1.1.1 Sustratos y materiales para el </w:t>
            </w:r>
            <w:proofErr w:type="spellStart"/>
            <w:r>
              <w:rPr>
                <w:rFonts w:ascii="Arial" w:eastAsia="Arial" w:hAnsi="Arial" w:cs="Arial"/>
                <w:i/>
              </w:rPr>
              <w:t>hand</w:t>
            </w:r>
            <w:proofErr w:type="spellEnd"/>
            <w:r>
              <w:rPr>
                <w:rFonts w:ascii="Arial" w:eastAsia="Arial" w:hAnsi="Arial" w:cs="Arial"/>
                <w:i/>
              </w:rPr>
              <w:t xml:space="preserve"> </w:t>
            </w:r>
            <w:proofErr w:type="spellStart"/>
            <w:r>
              <w:rPr>
                <w:rFonts w:ascii="Arial" w:eastAsia="Arial" w:hAnsi="Arial" w:cs="Arial"/>
                <w:i/>
              </w:rPr>
              <w:t>lettering</w:t>
            </w:r>
            <w:proofErr w:type="spellEnd"/>
            <w:r>
              <w:rPr>
                <w:rFonts w:ascii="Arial" w:eastAsia="Arial" w:hAnsi="Arial" w:cs="Arial"/>
              </w:rPr>
              <w:t xml:space="preserve">, el </w:t>
            </w:r>
            <w:proofErr w:type="spellStart"/>
            <w:r>
              <w:rPr>
                <w:rFonts w:ascii="Arial" w:eastAsia="Arial" w:hAnsi="Arial" w:cs="Arial"/>
                <w:i/>
              </w:rPr>
              <w:t>brush</w:t>
            </w:r>
            <w:proofErr w:type="spellEnd"/>
            <w:r>
              <w:rPr>
                <w:rFonts w:ascii="Arial" w:eastAsia="Arial" w:hAnsi="Arial" w:cs="Arial"/>
                <w:i/>
              </w:rPr>
              <w:t xml:space="preserve"> </w:t>
            </w:r>
            <w:proofErr w:type="spellStart"/>
            <w:r>
              <w:rPr>
                <w:rFonts w:ascii="Arial" w:eastAsia="Arial" w:hAnsi="Arial" w:cs="Arial"/>
                <w:i/>
              </w:rPr>
              <w:t>lettering</w:t>
            </w:r>
            <w:proofErr w:type="spellEnd"/>
            <w:r>
              <w:rPr>
                <w:rFonts w:ascii="Arial" w:eastAsia="Arial" w:hAnsi="Arial" w:cs="Arial"/>
              </w:rPr>
              <w:t xml:space="preserve"> y el </w:t>
            </w:r>
            <w:proofErr w:type="spellStart"/>
            <w:r>
              <w:rPr>
                <w:rFonts w:ascii="Arial" w:eastAsia="Arial" w:hAnsi="Arial" w:cs="Arial"/>
                <w:i/>
              </w:rPr>
              <w:t>chalk</w:t>
            </w:r>
            <w:proofErr w:type="spellEnd"/>
            <w:r>
              <w:rPr>
                <w:rFonts w:ascii="Arial" w:eastAsia="Arial" w:hAnsi="Arial" w:cs="Arial"/>
                <w:i/>
              </w:rPr>
              <w:t xml:space="preserve"> </w:t>
            </w:r>
            <w:proofErr w:type="spellStart"/>
            <w:r>
              <w:rPr>
                <w:rFonts w:ascii="Arial" w:eastAsia="Arial" w:hAnsi="Arial" w:cs="Arial"/>
                <w:i/>
              </w:rPr>
              <w:t>lettering</w:t>
            </w:r>
            <w:proofErr w:type="spellEnd"/>
          </w:p>
          <w:p w14:paraId="174446E2" w14:textId="77777777" w:rsidR="00023518" w:rsidRDefault="004731B4">
            <w:pPr>
              <w:pStyle w:val="Normal1"/>
              <w:contextualSpacing w:val="0"/>
              <w:jc w:val="both"/>
              <w:rPr>
                <w:rFonts w:ascii="Arial" w:eastAsia="Arial" w:hAnsi="Arial" w:cs="Arial"/>
                <w:highlight w:val="yellow"/>
              </w:rPr>
            </w:pPr>
            <w:r>
              <w:rPr>
                <w:rFonts w:ascii="Arial" w:eastAsia="Arial" w:hAnsi="Arial" w:cs="Arial"/>
                <w:highlight w:val="yellow"/>
              </w:rPr>
              <w:t xml:space="preserve"> </w:t>
            </w:r>
          </w:p>
          <w:p w14:paraId="3160196E" w14:textId="77777777" w:rsidR="00023518" w:rsidRDefault="004731B4">
            <w:pPr>
              <w:pStyle w:val="Normal1"/>
              <w:ind w:left="720"/>
              <w:contextualSpacing w:val="0"/>
              <w:jc w:val="both"/>
              <w:rPr>
                <w:rFonts w:ascii="Arial" w:eastAsia="Arial" w:hAnsi="Arial" w:cs="Arial"/>
                <w:b/>
              </w:rPr>
            </w:pPr>
            <w:r>
              <w:rPr>
                <w:rFonts w:ascii="Arial" w:eastAsia="Arial" w:hAnsi="Arial" w:cs="Arial"/>
                <w:b/>
              </w:rPr>
              <w:t>3.2.1 Herramientas experimentales</w:t>
            </w:r>
          </w:p>
          <w:p w14:paraId="4EBC55D2" w14:textId="77777777" w:rsidR="00023518" w:rsidRDefault="004731B4">
            <w:pPr>
              <w:pStyle w:val="Normal1"/>
              <w:ind w:left="1440"/>
              <w:contextualSpacing w:val="0"/>
              <w:jc w:val="both"/>
              <w:rPr>
                <w:rFonts w:ascii="Arial" w:eastAsia="Arial" w:hAnsi="Arial" w:cs="Arial"/>
              </w:rPr>
            </w:pPr>
            <w:r>
              <w:rPr>
                <w:rFonts w:ascii="Arial" w:eastAsia="Arial" w:hAnsi="Arial" w:cs="Arial"/>
              </w:rPr>
              <w:t>3.2.1.1 Palillos, paleta de madera, paleta de esponja</w:t>
            </w:r>
          </w:p>
          <w:p w14:paraId="2A35305B" w14:textId="77777777" w:rsidR="00023518" w:rsidRDefault="004731B4">
            <w:pPr>
              <w:pStyle w:val="Normal1"/>
              <w:ind w:left="1440"/>
              <w:contextualSpacing w:val="0"/>
              <w:jc w:val="both"/>
              <w:rPr>
                <w:rFonts w:ascii="Arial" w:eastAsia="Arial" w:hAnsi="Arial" w:cs="Arial"/>
              </w:rPr>
            </w:pPr>
            <w:r>
              <w:rPr>
                <w:rFonts w:ascii="Arial" w:eastAsia="Arial" w:hAnsi="Arial" w:cs="Arial"/>
              </w:rPr>
              <w:t>3.2.1.2 Bolígrafos, plumones, plumines</w:t>
            </w:r>
          </w:p>
          <w:p w14:paraId="558CEF72" w14:textId="77777777" w:rsidR="00023518" w:rsidRDefault="004731B4">
            <w:pPr>
              <w:pStyle w:val="Normal1"/>
              <w:ind w:left="1440"/>
              <w:contextualSpacing w:val="0"/>
              <w:jc w:val="both"/>
              <w:rPr>
                <w:rFonts w:ascii="Arial" w:eastAsia="Arial" w:hAnsi="Arial" w:cs="Arial"/>
              </w:rPr>
            </w:pPr>
            <w:r>
              <w:rPr>
                <w:rFonts w:ascii="Arial" w:eastAsia="Arial" w:hAnsi="Arial" w:cs="Arial"/>
              </w:rPr>
              <w:t>3.2.1.3 Pinceles</w:t>
            </w:r>
          </w:p>
          <w:p w14:paraId="1ACAC0D5" w14:textId="77777777" w:rsidR="00023518" w:rsidRDefault="004731B4">
            <w:pPr>
              <w:pStyle w:val="Normal1"/>
              <w:ind w:left="1440"/>
              <w:contextualSpacing w:val="0"/>
              <w:jc w:val="both"/>
              <w:rPr>
                <w:rFonts w:ascii="Arial" w:eastAsia="Arial" w:hAnsi="Arial" w:cs="Arial"/>
              </w:rPr>
            </w:pPr>
            <w:r>
              <w:rPr>
                <w:rFonts w:ascii="Arial" w:eastAsia="Arial" w:hAnsi="Arial" w:cs="Arial"/>
              </w:rPr>
              <w:t xml:space="preserve"> </w:t>
            </w:r>
          </w:p>
          <w:p w14:paraId="6F546BBD" w14:textId="77777777" w:rsidR="00023518" w:rsidRDefault="004731B4">
            <w:pPr>
              <w:pStyle w:val="Normal1"/>
              <w:ind w:left="720"/>
              <w:contextualSpacing w:val="0"/>
              <w:jc w:val="both"/>
              <w:rPr>
                <w:rFonts w:ascii="Arial" w:eastAsia="Arial" w:hAnsi="Arial" w:cs="Arial"/>
                <w:b/>
                <w:i/>
              </w:rPr>
            </w:pPr>
            <w:r>
              <w:rPr>
                <w:rFonts w:ascii="Arial" w:eastAsia="Arial" w:hAnsi="Arial" w:cs="Arial"/>
                <w:b/>
              </w:rPr>
              <w:t xml:space="preserve">3.3.1 Letra </w:t>
            </w:r>
            <w:r>
              <w:rPr>
                <w:rFonts w:ascii="Arial" w:eastAsia="Arial" w:hAnsi="Arial" w:cs="Arial"/>
                <w:b/>
                <w:i/>
              </w:rPr>
              <w:t>Script</w:t>
            </w:r>
          </w:p>
          <w:p w14:paraId="14B632FD" w14:textId="77777777" w:rsidR="00023518" w:rsidRDefault="004731B4">
            <w:pPr>
              <w:pStyle w:val="Normal1"/>
              <w:ind w:left="1440"/>
              <w:contextualSpacing w:val="0"/>
              <w:jc w:val="both"/>
              <w:rPr>
                <w:rFonts w:ascii="Arial" w:eastAsia="Arial" w:hAnsi="Arial" w:cs="Arial"/>
              </w:rPr>
            </w:pPr>
            <w:r>
              <w:rPr>
                <w:rFonts w:ascii="Arial" w:eastAsia="Arial" w:hAnsi="Arial" w:cs="Arial"/>
              </w:rPr>
              <w:t>3.3.1.1 Los trazos básicos</w:t>
            </w:r>
          </w:p>
          <w:p w14:paraId="2CCEDB2B" w14:textId="77777777" w:rsidR="00023518" w:rsidRDefault="004731B4">
            <w:pPr>
              <w:pStyle w:val="Normal1"/>
              <w:ind w:left="1440"/>
              <w:contextualSpacing w:val="0"/>
              <w:jc w:val="both"/>
              <w:rPr>
                <w:rFonts w:ascii="Arial" w:eastAsia="Arial" w:hAnsi="Arial" w:cs="Arial"/>
              </w:rPr>
            </w:pPr>
            <w:r>
              <w:rPr>
                <w:rFonts w:ascii="Arial" w:eastAsia="Arial" w:hAnsi="Arial" w:cs="Arial"/>
              </w:rPr>
              <w:lastRenderedPageBreak/>
              <w:t xml:space="preserve">3.3.1.2 </w:t>
            </w:r>
            <w:r>
              <w:rPr>
                <w:rFonts w:ascii="Arial" w:eastAsia="Arial" w:hAnsi="Arial" w:cs="Arial"/>
                <w:i/>
              </w:rPr>
              <w:t>Copperplate</w:t>
            </w:r>
            <w:r>
              <w:rPr>
                <w:rFonts w:ascii="Arial" w:eastAsia="Arial" w:hAnsi="Arial" w:cs="Arial"/>
              </w:rPr>
              <w:t xml:space="preserve"> mayúscula y minúscula</w:t>
            </w:r>
          </w:p>
          <w:p w14:paraId="16BAD07F" w14:textId="77777777" w:rsidR="00023518" w:rsidRDefault="004731B4">
            <w:pPr>
              <w:pStyle w:val="Normal1"/>
              <w:ind w:left="1440"/>
              <w:contextualSpacing w:val="0"/>
              <w:jc w:val="both"/>
              <w:rPr>
                <w:rFonts w:ascii="Arial" w:eastAsia="Arial" w:hAnsi="Arial" w:cs="Arial"/>
              </w:rPr>
            </w:pPr>
            <w:r>
              <w:rPr>
                <w:rFonts w:ascii="Arial" w:eastAsia="Arial" w:hAnsi="Arial" w:cs="Arial"/>
              </w:rPr>
              <w:t xml:space="preserve">3.3.1.3 </w:t>
            </w:r>
            <w:r>
              <w:rPr>
                <w:rFonts w:ascii="Arial" w:eastAsia="Arial" w:hAnsi="Arial" w:cs="Arial"/>
                <w:i/>
              </w:rPr>
              <w:t>Casual script</w:t>
            </w:r>
            <w:r>
              <w:rPr>
                <w:rFonts w:ascii="Arial" w:eastAsia="Arial" w:hAnsi="Arial" w:cs="Arial"/>
              </w:rPr>
              <w:t xml:space="preserve"> mayúscula y minúscula</w:t>
            </w:r>
          </w:p>
          <w:p w14:paraId="17DD63BE" w14:textId="77777777" w:rsidR="00023518" w:rsidRDefault="004731B4">
            <w:pPr>
              <w:pStyle w:val="Normal1"/>
              <w:ind w:left="1440"/>
              <w:contextualSpacing w:val="0"/>
              <w:jc w:val="both"/>
              <w:rPr>
                <w:rFonts w:ascii="Arial" w:eastAsia="Arial" w:hAnsi="Arial" w:cs="Arial"/>
              </w:rPr>
            </w:pPr>
            <w:r>
              <w:rPr>
                <w:rFonts w:ascii="Arial" w:eastAsia="Arial" w:hAnsi="Arial" w:cs="Arial"/>
              </w:rPr>
              <w:t xml:space="preserve">3.3.1.4 </w:t>
            </w:r>
            <w:r>
              <w:rPr>
                <w:rFonts w:ascii="Arial" w:eastAsia="Arial" w:hAnsi="Arial" w:cs="Arial"/>
                <w:i/>
              </w:rPr>
              <w:t xml:space="preserve">Brush </w:t>
            </w:r>
            <w:proofErr w:type="spellStart"/>
            <w:r>
              <w:rPr>
                <w:rFonts w:ascii="Arial" w:eastAsia="Arial" w:hAnsi="Arial" w:cs="Arial"/>
                <w:i/>
              </w:rPr>
              <w:t>scriptorium</w:t>
            </w:r>
            <w:proofErr w:type="spellEnd"/>
            <w:r>
              <w:rPr>
                <w:rFonts w:ascii="Arial" w:eastAsia="Arial" w:hAnsi="Arial" w:cs="Arial"/>
              </w:rPr>
              <w:t xml:space="preserve"> mayúscula y minúscula</w:t>
            </w:r>
          </w:p>
          <w:p w14:paraId="23482E11" w14:textId="77777777" w:rsidR="00023518" w:rsidRDefault="004731B4">
            <w:pPr>
              <w:pStyle w:val="Normal1"/>
              <w:ind w:left="1440"/>
              <w:contextualSpacing w:val="0"/>
              <w:jc w:val="both"/>
              <w:rPr>
                <w:rFonts w:ascii="Arial" w:eastAsia="Arial" w:hAnsi="Arial" w:cs="Arial"/>
              </w:rPr>
            </w:pPr>
            <w:r>
              <w:rPr>
                <w:rFonts w:ascii="Arial" w:eastAsia="Arial" w:hAnsi="Arial" w:cs="Arial"/>
              </w:rPr>
              <w:t xml:space="preserve">3.3.1.5 </w:t>
            </w:r>
            <w:proofErr w:type="spellStart"/>
            <w:r>
              <w:rPr>
                <w:rFonts w:ascii="Arial" w:eastAsia="Arial" w:hAnsi="Arial" w:cs="Arial"/>
                <w:i/>
              </w:rPr>
              <w:t>Elegant</w:t>
            </w:r>
            <w:proofErr w:type="spellEnd"/>
            <w:r>
              <w:rPr>
                <w:rFonts w:ascii="Arial" w:eastAsia="Arial" w:hAnsi="Arial" w:cs="Arial"/>
                <w:i/>
              </w:rPr>
              <w:t xml:space="preserve"> </w:t>
            </w:r>
            <w:proofErr w:type="spellStart"/>
            <w:r>
              <w:rPr>
                <w:rFonts w:ascii="Arial" w:eastAsia="Arial" w:hAnsi="Arial" w:cs="Arial"/>
                <w:i/>
              </w:rPr>
              <w:t>scriptorium</w:t>
            </w:r>
            <w:proofErr w:type="spellEnd"/>
            <w:r>
              <w:rPr>
                <w:rFonts w:ascii="Arial" w:eastAsia="Arial" w:hAnsi="Arial" w:cs="Arial"/>
              </w:rPr>
              <w:t xml:space="preserve"> mayúscula y minúscula</w:t>
            </w:r>
          </w:p>
          <w:p w14:paraId="231C04F0" w14:textId="77777777" w:rsidR="00023518" w:rsidRDefault="004731B4">
            <w:pPr>
              <w:pStyle w:val="Normal1"/>
              <w:ind w:left="1440"/>
              <w:contextualSpacing w:val="0"/>
              <w:jc w:val="both"/>
              <w:rPr>
                <w:rFonts w:ascii="Arial" w:eastAsia="Arial" w:hAnsi="Arial" w:cs="Arial"/>
              </w:rPr>
            </w:pPr>
            <w:r>
              <w:rPr>
                <w:rFonts w:ascii="Arial" w:eastAsia="Arial" w:hAnsi="Arial" w:cs="Arial"/>
              </w:rPr>
              <w:t xml:space="preserve">3.3.1.6 </w:t>
            </w:r>
            <w:r>
              <w:rPr>
                <w:rFonts w:ascii="Arial" w:eastAsia="Arial" w:hAnsi="Arial" w:cs="Arial"/>
                <w:i/>
              </w:rPr>
              <w:t>Copperplate</w:t>
            </w:r>
            <w:r>
              <w:rPr>
                <w:rFonts w:ascii="Arial" w:eastAsia="Arial" w:hAnsi="Arial" w:cs="Arial"/>
              </w:rPr>
              <w:t xml:space="preserve"> con florituras mayúscula</w:t>
            </w:r>
          </w:p>
          <w:p w14:paraId="04F63EF6" w14:textId="77777777" w:rsidR="00023518" w:rsidRDefault="004731B4">
            <w:pPr>
              <w:pStyle w:val="Normal1"/>
              <w:ind w:left="1440"/>
              <w:contextualSpacing w:val="0"/>
              <w:jc w:val="both"/>
              <w:rPr>
                <w:rFonts w:ascii="Arial" w:eastAsia="Arial" w:hAnsi="Arial" w:cs="Arial"/>
              </w:rPr>
            </w:pPr>
            <w:r>
              <w:rPr>
                <w:rFonts w:ascii="Arial" w:eastAsia="Arial" w:hAnsi="Arial" w:cs="Arial"/>
              </w:rPr>
              <w:t xml:space="preserve">3.3.1.7 </w:t>
            </w:r>
            <w:r>
              <w:rPr>
                <w:rFonts w:ascii="Arial" w:eastAsia="Arial" w:hAnsi="Arial" w:cs="Arial"/>
                <w:i/>
              </w:rPr>
              <w:t>Copperplate</w:t>
            </w:r>
            <w:r>
              <w:rPr>
                <w:rFonts w:ascii="Arial" w:eastAsia="Arial" w:hAnsi="Arial" w:cs="Arial"/>
              </w:rPr>
              <w:t xml:space="preserve"> italiana</w:t>
            </w:r>
          </w:p>
          <w:p w14:paraId="75DA19B0" w14:textId="77777777" w:rsidR="00023518" w:rsidRPr="00C50638" w:rsidRDefault="004731B4">
            <w:pPr>
              <w:pStyle w:val="Normal1"/>
              <w:ind w:left="1440"/>
              <w:contextualSpacing w:val="0"/>
              <w:jc w:val="both"/>
              <w:rPr>
                <w:rFonts w:ascii="Arial" w:eastAsia="Arial" w:hAnsi="Arial" w:cs="Arial"/>
                <w:i/>
                <w:lang w:val="en-US"/>
              </w:rPr>
            </w:pPr>
            <w:r w:rsidRPr="00C50638">
              <w:rPr>
                <w:rFonts w:ascii="Arial" w:eastAsia="Arial" w:hAnsi="Arial" w:cs="Arial"/>
                <w:lang w:val="en-US"/>
              </w:rPr>
              <w:t xml:space="preserve">3.3.1.8 </w:t>
            </w:r>
            <w:r w:rsidRPr="00C50638">
              <w:rPr>
                <w:rFonts w:ascii="Arial" w:eastAsia="Arial" w:hAnsi="Arial" w:cs="Arial"/>
                <w:i/>
                <w:lang w:val="en-US"/>
              </w:rPr>
              <w:t>French Script, British Script</w:t>
            </w:r>
          </w:p>
          <w:p w14:paraId="4B18693A" w14:textId="77777777" w:rsidR="00023518" w:rsidRPr="00C50638" w:rsidRDefault="004731B4">
            <w:pPr>
              <w:pStyle w:val="Normal1"/>
              <w:ind w:left="1440"/>
              <w:contextualSpacing w:val="0"/>
              <w:jc w:val="both"/>
              <w:rPr>
                <w:rFonts w:ascii="Arial" w:eastAsia="Arial" w:hAnsi="Arial" w:cs="Arial"/>
                <w:lang w:val="en-US"/>
              </w:rPr>
            </w:pPr>
            <w:r w:rsidRPr="00C50638">
              <w:rPr>
                <w:rFonts w:ascii="Arial" w:eastAsia="Arial" w:hAnsi="Arial" w:cs="Arial"/>
                <w:lang w:val="en-US"/>
              </w:rPr>
              <w:t xml:space="preserve">3.3.1.9 </w:t>
            </w:r>
            <w:r w:rsidRPr="00C50638">
              <w:rPr>
                <w:rFonts w:ascii="Arial" w:eastAsia="Arial" w:hAnsi="Arial" w:cs="Arial"/>
                <w:i/>
                <w:lang w:val="en-US"/>
              </w:rPr>
              <w:t>German Script, American Script</w:t>
            </w:r>
          </w:p>
          <w:p w14:paraId="0289AC51" w14:textId="77777777" w:rsidR="00023518" w:rsidRPr="00C50638" w:rsidRDefault="004731B4">
            <w:pPr>
              <w:pStyle w:val="Normal1"/>
              <w:ind w:left="1440"/>
              <w:contextualSpacing w:val="0"/>
              <w:jc w:val="both"/>
              <w:rPr>
                <w:rFonts w:ascii="Arial" w:eastAsia="Arial" w:hAnsi="Arial" w:cs="Arial"/>
                <w:lang w:val="en-US"/>
              </w:rPr>
            </w:pPr>
            <w:r w:rsidRPr="00C50638">
              <w:rPr>
                <w:rFonts w:ascii="Arial" w:eastAsia="Arial" w:hAnsi="Arial" w:cs="Arial"/>
                <w:lang w:val="en-US"/>
              </w:rPr>
              <w:t xml:space="preserve"> </w:t>
            </w:r>
          </w:p>
          <w:p w14:paraId="76A45585" w14:textId="77777777" w:rsidR="00023518" w:rsidRDefault="004731B4">
            <w:pPr>
              <w:pStyle w:val="Normal1"/>
              <w:ind w:left="720"/>
              <w:contextualSpacing w:val="0"/>
              <w:jc w:val="both"/>
              <w:rPr>
                <w:rFonts w:ascii="Arial" w:eastAsia="Arial" w:hAnsi="Arial" w:cs="Arial"/>
                <w:b/>
                <w:i/>
              </w:rPr>
            </w:pPr>
            <w:r>
              <w:rPr>
                <w:rFonts w:ascii="Arial" w:eastAsia="Arial" w:hAnsi="Arial" w:cs="Arial"/>
                <w:b/>
              </w:rPr>
              <w:t xml:space="preserve">3.4.1 Bases del </w:t>
            </w:r>
            <w:proofErr w:type="spellStart"/>
            <w:r>
              <w:rPr>
                <w:rFonts w:ascii="Arial" w:eastAsia="Arial" w:hAnsi="Arial" w:cs="Arial"/>
                <w:b/>
                <w:i/>
              </w:rPr>
              <w:t>chalk</w:t>
            </w:r>
            <w:proofErr w:type="spellEnd"/>
            <w:r>
              <w:rPr>
                <w:rFonts w:ascii="Arial" w:eastAsia="Arial" w:hAnsi="Arial" w:cs="Arial"/>
                <w:b/>
                <w:i/>
              </w:rPr>
              <w:t xml:space="preserve"> </w:t>
            </w:r>
            <w:proofErr w:type="spellStart"/>
            <w:r>
              <w:rPr>
                <w:rFonts w:ascii="Arial" w:eastAsia="Arial" w:hAnsi="Arial" w:cs="Arial"/>
                <w:b/>
                <w:i/>
              </w:rPr>
              <w:t>lettering</w:t>
            </w:r>
            <w:proofErr w:type="spellEnd"/>
          </w:p>
          <w:p w14:paraId="1971D512" w14:textId="77777777" w:rsidR="00023518" w:rsidRDefault="004731B4">
            <w:pPr>
              <w:pStyle w:val="Normal1"/>
              <w:contextualSpacing w:val="0"/>
              <w:jc w:val="both"/>
              <w:rPr>
                <w:rFonts w:ascii="Arial" w:eastAsia="Arial" w:hAnsi="Arial" w:cs="Arial"/>
              </w:rPr>
            </w:pPr>
            <w:r>
              <w:rPr>
                <w:rFonts w:ascii="Arial" w:eastAsia="Arial" w:hAnsi="Arial" w:cs="Arial"/>
              </w:rPr>
              <w:t xml:space="preserve">                    3.4.1.1 </w:t>
            </w:r>
            <w:proofErr w:type="spellStart"/>
            <w:r>
              <w:rPr>
                <w:rFonts w:ascii="Arial" w:eastAsia="Arial" w:hAnsi="Arial" w:cs="Arial"/>
              </w:rPr>
              <w:t>Prepar</w:t>
            </w:r>
            <w:proofErr w:type="spellEnd"/>
            <w:r>
              <w:rPr>
                <w:rFonts w:ascii="Arial" w:eastAsia="Arial" w:hAnsi="Arial" w:cs="Arial"/>
              </w:rPr>
              <w:t xml:space="preserve"> la pizarra</w:t>
            </w:r>
          </w:p>
          <w:p w14:paraId="3F07C06C" w14:textId="77777777" w:rsidR="00023518" w:rsidRDefault="004731B4">
            <w:pPr>
              <w:pStyle w:val="Normal1"/>
              <w:contextualSpacing w:val="0"/>
              <w:jc w:val="both"/>
              <w:rPr>
                <w:rFonts w:ascii="Arial" w:eastAsia="Arial" w:hAnsi="Arial" w:cs="Arial"/>
              </w:rPr>
            </w:pPr>
            <w:r>
              <w:rPr>
                <w:rFonts w:ascii="Arial" w:eastAsia="Arial" w:hAnsi="Arial" w:cs="Arial"/>
              </w:rPr>
              <w:t xml:space="preserve">                    3.4.1.2 Escoger el mensaje</w:t>
            </w:r>
          </w:p>
          <w:p w14:paraId="276DC182" w14:textId="77777777" w:rsidR="00023518" w:rsidRDefault="004731B4">
            <w:pPr>
              <w:pStyle w:val="Normal1"/>
              <w:contextualSpacing w:val="0"/>
              <w:jc w:val="both"/>
              <w:rPr>
                <w:rFonts w:ascii="Arial" w:eastAsia="Arial" w:hAnsi="Arial" w:cs="Arial"/>
              </w:rPr>
            </w:pPr>
            <w:r>
              <w:rPr>
                <w:rFonts w:ascii="Arial" w:eastAsia="Arial" w:hAnsi="Arial" w:cs="Arial"/>
              </w:rPr>
              <w:t xml:space="preserve">                    3.4.1.3 Escoger el estilo del </w:t>
            </w:r>
            <w:proofErr w:type="spellStart"/>
            <w:r>
              <w:rPr>
                <w:rFonts w:ascii="Arial" w:eastAsia="Arial" w:hAnsi="Arial" w:cs="Arial"/>
              </w:rPr>
              <w:t>lettering</w:t>
            </w:r>
            <w:proofErr w:type="spellEnd"/>
          </w:p>
          <w:p w14:paraId="38A55CA3" w14:textId="77777777" w:rsidR="00023518" w:rsidRDefault="004731B4">
            <w:pPr>
              <w:pStyle w:val="Normal1"/>
              <w:contextualSpacing w:val="0"/>
              <w:jc w:val="both"/>
              <w:rPr>
                <w:rFonts w:ascii="Arial" w:eastAsia="Arial" w:hAnsi="Arial" w:cs="Arial"/>
              </w:rPr>
            </w:pPr>
            <w:r>
              <w:rPr>
                <w:rFonts w:ascii="Arial" w:eastAsia="Arial" w:hAnsi="Arial" w:cs="Arial"/>
              </w:rPr>
              <w:t xml:space="preserve">                    3.4.1.4 Principios de diseño y composición</w:t>
            </w:r>
          </w:p>
          <w:p w14:paraId="3ADFACD6" w14:textId="77777777" w:rsidR="00023518" w:rsidRDefault="004731B4">
            <w:pPr>
              <w:pStyle w:val="Normal1"/>
              <w:contextualSpacing w:val="0"/>
              <w:jc w:val="both"/>
              <w:rPr>
                <w:rFonts w:ascii="Arial" w:eastAsia="Arial" w:hAnsi="Arial" w:cs="Arial"/>
              </w:rPr>
            </w:pPr>
            <w:r>
              <w:rPr>
                <w:rFonts w:ascii="Arial" w:eastAsia="Arial" w:hAnsi="Arial" w:cs="Arial"/>
              </w:rPr>
              <w:t xml:space="preserve">                    3.4.1.5 Bocetar</w:t>
            </w:r>
          </w:p>
          <w:p w14:paraId="31F65C7E" w14:textId="77777777" w:rsidR="00023518" w:rsidRDefault="004731B4">
            <w:pPr>
              <w:pStyle w:val="Normal1"/>
              <w:contextualSpacing w:val="0"/>
              <w:jc w:val="both"/>
              <w:rPr>
                <w:rFonts w:ascii="Arial" w:eastAsia="Arial" w:hAnsi="Arial" w:cs="Arial"/>
              </w:rPr>
            </w:pPr>
            <w:r>
              <w:rPr>
                <w:rFonts w:ascii="Arial" w:eastAsia="Arial" w:hAnsi="Arial" w:cs="Arial"/>
              </w:rPr>
              <w:t xml:space="preserve">                    3.4.1.6 Líneas guía y preparación de gises</w:t>
            </w:r>
          </w:p>
          <w:p w14:paraId="534723F1" w14:textId="77777777" w:rsidR="00023518" w:rsidRDefault="004731B4">
            <w:pPr>
              <w:pStyle w:val="Normal1"/>
              <w:contextualSpacing w:val="0"/>
              <w:jc w:val="both"/>
              <w:rPr>
                <w:rFonts w:ascii="Arial" w:eastAsia="Arial" w:hAnsi="Arial" w:cs="Arial"/>
              </w:rPr>
            </w:pPr>
            <w:r>
              <w:rPr>
                <w:rFonts w:ascii="Arial" w:eastAsia="Arial" w:hAnsi="Arial" w:cs="Arial"/>
              </w:rPr>
              <w:t xml:space="preserve">                    3.4.1.7 Trazar, engrosar, agregar sombras, difuminados, líneas,  y limpiar el espacio</w:t>
            </w:r>
          </w:p>
          <w:p w14:paraId="6B3AAA0B" w14:textId="77777777" w:rsidR="00023518" w:rsidRDefault="004731B4">
            <w:pPr>
              <w:pStyle w:val="Normal1"/>
              <w:contextualSpacing w:val="0"/>
              <w:jc w:val="both"/>
              <w:rPr>
                <w:rFonts w:ascii="Arial" w:eastAsia="Arial" w:hAnsi="Arial" w:cs="Arial"/>
              </w:rPr>
            </w:pPr>
            <w:r>
              <w:rPr>
                <w:rFonts w:ascii="Arial" w:eastAsia="Arial" w:hAnsi="Arial" w:cs="Arial"/>
              </w:rPr>
              <w:t xml:space="preserve">                    3.4.1.8 Entre otros</w:t>
            </w:r>
          </w:p>
          <w:p w14:paraId="449A4B80" w14:textId="77777777" w:rsidR="00023518" w:rsidRDefault="00023518">
            <w:pPr>
              <w:pStyle w:val="Normal1"/>
              <w:contextualSpacing w:val="0"/>
              <w:jc w:val="both"/>
              <w:rPr>
                <w:rFonts w:ascii="Arial" w:eastAsia="Arial" w:hAnsi="Arial" w:cs="Arial"/>
              </w:rPr>
            </w:pPr>
          </w:p>
        </w:tc>
      </w:tr>
    </w:tbl>
    <w:p w14:paraId="73B297CA" w14:textId="77777777" w:rsidR="00023518" w:rsidRDefault="00023518">
      <w:pPr>
        <w:pStyle w:val="Normal1"/>
        <w:jc w:val="both"/>
        <w:rPr>
          <w:rFonts w:ascii="Arial" w:eastAsia="Arial" w:hAnsi="Arial" w:cs="Arial"/>
          <w:b/>
        </w:rPr>
      </w:pPr>
    </w:p>
    <w:p w14:paraId="25761F17" w14:textId="77777777" w:rsidR="00023518" w:rsidRDefault="00023518">
      <w:pPr>
        <w:pStyle w:val="Normal1"/>
        <w:jc w:val="both"/>
        <w:rPr>
          <w:rFonts w:ascii="Arial" w:eastAsia="Arial" w:hAnsi="Arial" w:cs="Arial"/>
          <w:b/>
        </w:rPr>
      </w:pPr>
    </w:p>
    <w:p w14:paraId="3F936ED3" w14:textId="77777777" w:rsidR="00023518" w:rsidRDefault="004731B4">
      <w:pPr>
        <w:pStyle w:val="Normal1"/>
        <w:jc w:val="center"/>
        <w:rPr>
          <w:rFonts w:ascii="Arial" w:eastAsia="Arial" w:hAnsi="Arial" w:cs="Arial"/>
        </w:rPr>
      </w:pPr>
      <w:r>
        <w:rPr>
          <w:rFonts w:ascii="Arial" w:eastAsia="Arial" w:hAnsi="Arial" w:cs="Arial"/>
          <w:b/>
        </w:rPr>
        <w:t>ESTRUCTURA DE LAS PRÁCTICAS</w:t>
      </w:r>
      <w:r>
        <w:rPr>
          <w:rFonts w:ascii="Arial" w:eastAsia="Arial" w:hAnsi="Arial" w:cs="Arial"/>
        </w:rPr>
        <w:t xml:space="preserve"> </w:t>
      </w:r>
    </w:p>
    <w:p w14:paraId="160F7AB5" w14:textId="77777777" w:rsidR="00023518" w:rsidRDefault="00023518">
      <w:pPr>
        <w:pStyle w:val="Normal1"/>
        <w:jc w:val="center"/>
        <w:rPr>
          <w:rFonts w:ascii="Arial" w:eastAsia="Arial" w:hAnsi="Arial" w:cs="Arial"/>
        </w:rPr>
      </w:pPr>
    </w:p>
    <w:tbl>
      <w:tblPr>
        <w:tblStyle w:val="a5"/>
        <w:tblW w:w="13783" w:type="dxa"/>
        <w:jc w:val="center"/>
        <w:tblLayout w:type="fixed"/>
        <w:tblLook w:val="0000" w:firstRow="0" w:lastRow="0" w:firstColumn="0" w:lastColumn="0" w:noHBand="0" w:noVBand="0"/>
      </w:tblPr>
      <w:tblGrid>
        <w:gridCol w:w="1536"/>
        <w:gridCol w:w="4241"/>
        <w:gridCol w:w="4155"/>
        <w:gridCol w:w="2055"/>
        <w:gridCol w:w="1796"/>
      </w:tblGrid>
      <w:tr w:rsidR="00023518" w14:paraId="244B1A15" w14:textId="77777777">
        <w:trPr>
          <w:jc w:val="center"/>
        </w:trPr>
        <w:tc>
          <w:tcPr>
            <w:tcW w:w="1537" w:type="dxa"/>
            <w:tcBorders>
              <w:top w:val="single" w:sz="6" w:space="0" w:color="000000"/>
              <w:left w:val="single" w:sz="6" w:space="0" w:color="000000"/>
              <w:bottom w:val="single" w:sz="6" w:space="0" w:color="000000"/>
              <w:right w:val="single" w:sz="6" w:space="0" w:color="000000"/>
            </w:tcBorders>
            <w:vAlign w:val="center"/>
          </w:tcPr>
          <w:p w14:paraId="6AE3345D" w14:textId="77777777" w:rsidR="00023518" w:rsidRDefault="004731B4">
            <w:pPr>
              <w:pStyle w:val="Normal1"/>
              <w:jc w:val="center"/>
              <w:rPr>
                <w:rFonts w:ascii="Arial" w:eastAsia="Arial" w:hAnsi="Arial" w:cs="Arial"/>
                <w:b/>
                <w:sz w:val="22"/>
                <w:szCs w:val="22"/>
              </w:rPr>
            </w:pPr>
            <w:r>
              <w:rPr>
                <w:rFonts w:ascii="Arial" w:eastAsia="Arial" w:hAnsi="Arial" w:cs="Arial"/>
                <w:b/>
                <w:sz w:val="22"/>
                <w:szCs w:val="22"/>
              </w:rPr>
              <w:t>No. de Práctica</w:t>
            </w:r>
          </w:p>
        </w:tc>
        <w:tc>
          <w:tcPr>
            <w:tcW w:w="4241" w:type="dxa"/>
            <w:tcBorders>
              <w:top w:val="single" w:sz="6" w:space="0" w:color="000000"/>
              <w:left w:val="nil"/>
              <w:bottom w:val="single" w:sz="6" w:space="0" w:color="000000"/>
              <w:right w:val="single" w:sz="6" w:space="0" w:color="000000"/>
            </w:tcBorders>
            <w:vAlign w:val="center"/>
          </w:tcPr>
          <w:p w14:paraId="295CBFFC" w14:textId="77777777" w:rsidR="00023518" w:rsidRDefault="004731B4">
            <w:pPr>
              <w:pStyle w:val="Normal1"/>
              <w:jc w:val="center"/>
              <w:rPr>
                <w:rFonts w:ascii="Arial" w:eastAsia="Arial" w:hAnsi="Arial" w:cs="Arial"/>
                <w:b/>
                <w:sz w:val="22"/>
                <w:szCs w:val="22"/>
              </w:rPr>
            </w:pPr>
            <w:r>
              <w:rPr>
                <w:rFonts w:ascii="Arial" w:eastAsia="Arial" w:hAnsi="Arial" w:cs="Arial"/>
                <w:b/>
                <w:sz w:val="22"/>
                <w:szCs w:val="22"/>
              </w:rPr>
              <w:t>Competencia (s)</w:t>
            </w:r>
          </w:p>
        </w:tc>
        <w:tc>
          <w:tcPr>
            <w:tcW w:w="4155" w:type="dxa"/>
            <w:tcBorders>
              <w:top w:val="single" w:sz="6" w:space="0" w:color="000000"/>
              <w:left w:val="nil"/>
              <w:bottom w:val="single" w:sz="6" w:space="0" w:color="000000"/>
              <w:right w:val="single" w:sz="6" w:space="0" w:color="000000"/>
            </w:tcBorders>
            <w:vAlign w:val="center"/>
          </w:tcPr>
          <w:p w14:paraId="663DE51C" w14:textId="77777777" w:rsidR="00023518" w:rsidRDefault="004731B4">
            <w:pPr>
              <w:pStyle w:val="Normal1"/>
              <w:jc w:val="center"/>
              <w:rPr>
                <w:rFonts w:ascii="Arial" w:eastAsia="Arial" w:hAnsi="Arial" w:cs="Arial"/>
                <w:b/>
                <w:sz w:val="22"/>
                <w:szCs w:val="22"/>
              </w:rPr>
            </w:pPr>
            <w:r>
              <w:rPr>
                <w:rFonts w:ascii="Arial" w:eastAsia="Arial" w:hAnsi="Arial" w:cs="Arial"/>
                <w:b/>
                <w:sz w:val="22"/>
                <w:szCs w:val="22"/>
              </w:rPr>
              <w:t>Descripción</w:t>
            </w:r>
          </w:p>
        </w:tc>
        <w:tc>
          <w:tcPr>
            <w:tcW w:w="2055" w:type="dxa"/>
            <w:tcBorders>
              <w:top w:val="single" w:sz="6" w:space="0" w:color="000000"/>
              <w:left w:val="nil"/>
              <w:bottom w:val="single" w:sz="6" w:space="0" w:color="000000"/>
            </w:tcBorders>
            <w:vAlign w:val="center"/>
          </w:tcPr>
          <w:p w14:paraId="6F8B56B5" w14:textId="77777777" w:rsidR="00023518" w:rsidRDefault="004731B4">
            <w:pPr>
              <w:pStyle w:val="Normal1"/>
              <w:jc w:val="center"/>
              <w:rPr>
                <w:rFonts w:ascii="Arial" w:eastAsia="Arial" w:hAnsi="Arial" w:cs="Arial"/>
                <w:b/>
                <w:sz w:val="22"/>
                <w:szCs w:val="22"/>
              </w:rPr>
            </w:pPr>
            <w:r>
              <w:rPr>
                <w:rFonts w:ascii="Arial" w:eastAsia="Arial" w:hAnsi="Arial" w:cs="Arial"/>
                <w:b/>
                <w:sz w:val="22"/>
                <w:szCs w:val="22"/>
              </w:rPr>
              <w:t>Material de</w:t>
            </w:r>
          </w:p>
          <w:p w14:paraId="4F8A6167" w14:textId="77777777" w:rsidR="00023518" w:rsidRDefault="004731B4">
            <w:pPr>
              <w:pStyle w:val="Normal1"/>
              <w:jc w:val="center"/>
              <w:rPr>
                <w:rFonts w:ascii="Arial" w:eastAsia="Arial" w:hAnsi="Arial" w:cs="Arial"/>
                <w:b/>
                <w:sz w:val="22"/>
                <w:szCs w:val="22"/>
              </w:rPr>
            </w:pPr>
            <w:r>
              <w:rPr>
                <w:rFonts w:ascii="Arial" w:eastAsia="Arial" w:hAnsi="Arial" w:cs="Arial"/>
                <w:b/>
                <w:sz w:val="22"/>
                <w:szCs w:val="22"/>
              </w:rPr>
              <w:t>Apoyo</w:t>
            </w:r>
          </w:p>
        </w:tc>
        <w:tc>
          <w:tcPr>
            <w:tcW w:w="1796" w:type="dxa"/>
            <w:tcBorders>
              <w:top w:val="single" w:sz="6" w:space="0" w:color="000000"/>
              <w:left w:val="single" w:sz="6" w:space="0" w:color="000000"/>
              <w:bottom w:val="single" w:sz="4" w:space="0" w:color="000000"/>
              <w:right w:val="single" w:sz="6" w:space="0" w:color="000000"/>
            </w:tcBorders>
            <w:vAlign w:val="center"/>
          </w:tcPr>
          <w:p w14:paraId="0AC78BCE" w14:textId="77777777" w:rsidR="00023518" w:rsidRDefault="004731B4">
            <w:pPr>
              <w:pStyle w:val="Normal1"/>
              <w:jc w:val="center"/>
              <w:rPr>
                <w:rFonts w:ascii="Arial" w:eastAsia="Arial" w:hAnsi="Arial" w:cs="Arial"/>
                <w:b/>
                <w:sz w:val="22"/>
                <w:szCs w:val="22"/>
              </w:rPr>
            </w:pPr>
            <w:r>
              <w:rPr>
                <w:rFonts w:ascii="Arial" w:eastAsia="Arial" w:hAnsi="Arial" w:cs="Arial"/>
                <w:b/>
                <w:sz w:val="22"/>
                <w:szCs w:val="22"/>
              </w:rPr>
              <w:t>Duración</w:t>
            </w:r>
          </w:p>
        </w:tc>
      </w:tr>
      <w:tr w:rsidR="00023518" w14:paraId="78F35C49" w14:textId="77777777">
        <w:trPr>
          <w:trHeight w:val="1240"/>
          <w:jc w:val="center"/>
        </w:trPr>
        <w:tc>
          <w:tcPr>
            <w:tcW w:w="1537" w:type="dxa"/>
            <w:tcBorders>
              <w:left w:val="single" w:sz="6" w:space="0" w:color="000000"/>
              <w:bottom w:val="single" w:sz="4" w:space="0" w:color="000000"/>
              <w:right w:val="single" w:sz="6" w:space="0" w:color="000000"/>
            </w:tcBorders>
          </w:tcPr>
          <w:p w14:paraId="70344C9A" w14:textId="77777777" w:rsidR="00023518" w:rsidRDefault="004731B4">
            <w:pPr>
              <w:pStyle w:val="Normal1"/>
              <w:jc w:val="center"/>
              <w:rPr>
                <w:rFonts w:ascii="Arial" w:eastAsia="Arial" w:hAnsi="Arial" w:cs="Arial"/>
                <w:sz w:val="22"/>
                <w:szCs w:val="22"/>
              </w:rPr>
            </w:pPr>
            <w:r>
              <w:rPr>
                <w:rFonts w:ascii="Arial" w:eastAsia="Arial" w:hAnsi="Arial" w:cs="Arial"/>
                <w:sz w:val="22"/>
                <w:szCs w:val="22"/>
              </w:rPr>
              <w:t>1</w:t>
            </w:r>
          </w:p>
        </w:tc>
        <w:tc>
          <w:tcPr>
            <w:tcW w:w="4241" w:type="dxa"/>
            <w:tcBorders>
              <w:top w:val="nil"/>
              <w:left w:val="nil"/>
              <w:bottom w:val="single" w:sz="6" w:space="0" w:color="000000"/>
              <w:right w:val="single" w:sz="6" w:space="0" w:color="000000"/>
            </w:tcBorders>
            <w:tcMar>
              <w:top w:w="100" w:type="dxa"/>
              <w:left w:w="100" w:type="dxa"/>
              <w:bottom w:w="100" w:type="dxa"/>
              <w:right w:w="100" w:type="dxa"/>
            </w:tcMar>
          </w:tcPr>
          <w:p w14:paraId="216B99E5" w14:textId="77777777" w:rsidR="00023518" w:rsidRDefault="004731B4">
            <w:pPr>
              <w:pStyle w:val="Normal1"/>
              <w:rPr>
                <w:rFonts w:ascii="Arial" w:eastAsia="Arial" w:hAnsi="Arial" w:cs="Arial"/>
                <w:sz w:val="22"/>
                <w:szCs w:val="22"/>
              </w:rPr>
            </w:pPr>
            <w:r>
              <w:rPr>
                <w:rFonts w:ascii="Arial" w:eastAsia="Arial" w:hAnsi="Arial" w:cs="Arial"/>
                <w:sz w:val="22"/>
                <w:szCs w:val="22"/>
              </w:rPr>
              <w:t xml:space="preserve">Experimentar con el uso de las herramientas caligráficas a través de materiales diversos para conocer cómo se forman las letras con una actitud de responsabilidad. </w:t>
            </w:r>
          </w:p>
        </w:tc>
        <w:tc>
          <w:tcPr>
            <w:tcW w:w="4155" w:type="dxa"/>
            <w:tcBorders>
              <w:top w:val="nil"/>
              <w:left w:val="nil"/>
              <w:bottom w:val="single" w:sz="6" w:space="0" w:color="000000"/>
              <w:right w:val="single" w:sz="6" w:space="0" w:color="000000"/>
            </w:tcBorders>
            <w:tcMar>
              <w:top w:w="100" w:type="dxa"/>
              <w:left w:w="100" w:type="dxa"/>
              <w:bottom w:w="100" w:type="dxa"/>
              <w:right w:w="100" w:type="dxa"/>
            </w:tcMar>
          </w:tcPr>
          <w:p w14:paraId="37FBBA09" w14:textId="77777777" w:rsidR="00023518" w:rsidRDefault="004731B4">
            <w:pPr>
              <w:pStyle w:val="Normal1"/>
              <w:jc w:val="both"/>
              <w:rPr>
                <w:rFonts w:ascii="Arial" w:eastAsia="Arial" w:hAnsi="Arial" w:cs="Arial"/>
                <w:sz w:val="22"/>
                <w:szCs w:val="22"/>
              </w:rPr>
            </w:pPr>
            <w:r>
              <w:rPr>
                <w:rFonts w:ascii="Arial" w:eastAsia="Arial" w:hAnsi="Arial" w:cs="Arial"/>
                <w:sz w:val="22"/>
                <w:szCs w:val="22"/>
              </w:rPr>
              <w:t>Trazos básicos para la caligrafía</w:t>
            </w:r>
          </w:p>
        </w:tc>
        <w:tc>
          <w:tcPr>
            <w:tcW w:w="2055" w:type="dxa"/>
            <w:tcBorders>
              <w:top w:val="nil"/>
              <w:left w:val="nil"/>
              <w:bottom w:val="single" w:sz="6" w:space="0" w:color="000000"/>
              <w:right w:val="single" w:sz="4" w:space="0" w:color="000000"/>
            </w:tcBorders>
            <w:tcMar>
              <w:top w:w="100" w:type="dxa"/>
              <w:left w:w="100" w:type="dxa"/>
              <w:bottom w:w="100" w:type="dxa"/>
              <w:right w:w="100" w:type="dxa"/>
            </w:tcMar>
          </w:tcPr>
          <w:p w14:paraId="4F1CCEEC" w14:textId="77777777" w:rsidR="00023518" w:rsidRDefault="004731B4">
            <w:pPr>
              <w:pStyle w:val="Normal1"/>
              <w:rPr>
                <w:rFonts w:ascii="Arial" w:eastAsia="Arial" w:hAnsi="Arial" w:cs="Arial"/>
                <w:sz w:val="22"/>
                <w:szCs w:val="22"/>
              </w:rPr>
            </w:pPr>
            <w:r>
              <w:rPr>
                <w:rFonts w:ascii="Arial" w:eastAsia="Arial" w:hAnsi="Arial" w:cs="Arial"/>
                <w:sz w:val="22"/>
                <w:szCs w:val="22"/>
              </w:rPr>
              <w:t>Cuaderno caligráfico,</w:t>
            </w:r>
          </w:p>
          <w:p w14:paraId="1F3B23E8" w14:textId="77777777" w:rsidR="00023518" w:rsidRDefault="004731B4">
            <w:pPr>
              <w:pStyle w:val="Normal1"/>
              <w:rPr>
                <w:rFonts w:ascii="Arial" w:eastAsia="Arial" w:hAnsi="Arial" w:cs="Arial"/>
                <w:sz w:val="22"/>
                <w:szCs w:val="22"/>
              </w:rPr>
            </w:pPr>
            <w:r>
              <w:rPr>
                <w:rFonts w:ascii="Arial" w:eastAsia="Arial" w:hAnsi="Arial" w:cs="Arial"/>
                <w:sz w:val="22"/>
                <w:szCs w:val="22"/>
              </w:rPr>
              <w:t>Herramientas caligráficas,</w:t>
            </w:r>
          </w:p>
          <w:p w14:paraId="3ADD2B89" w14:textId="77777777" w:rsidR="00023518" w:rsidRDefault="004731B4">
            <w:pPr>
              <w:pStyle w:val="Normal1"/>
              <w:rPr>
                <w:rFonts w:ascii="Arial" w:eastAsia="Arial" w:hAnsi="Arial" w:cs="Arial"/>
                <w:sz w:val="22"/>
                <w:szCs w:val="22"/>
              </w:rPr>
            </w:pPr>
            <w:r>
              <w:rPr>
                <w:rFonts w:ascii="Arial" w:eastAsia="Arial" w:hAnsi="Arial" w:cs="Arial"/>
                <w:sz w:val="22"/>
                <w:szCs w:val="22"/>
              </w:rPr>
              <w:t>Tinta.</w:t>
            </w:r>
          </w:p>
        </w:tc>
        <w:tc>
          <w:tcPr>
            <w:tcW w:w="17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1DBFFB5" w14:textId="77777777" w:rsidR="00023518" w:rsidRDefault="004731B4">
            <w:pPr>
              <w:pStyle w:val="Normal1"/>
              <w:jc w:val="center"/>
              <w:rPr>
                <w:rFonts w:ascii="Arial" w:eastAsia="Arial" w:hAnsi="Arial" w:cs="Arial"/>
                <w:sz w:val="22"/>
                <w:szCs w:val="22"/>
              </w:rPr>
            </w:pPr>
            <w:r>
              <w:rPr>
                <w:rFonts w:ascii="Arial" w:eastAsia="Arial" w:hAnsi="Arial" w:cs="Arial"/>
                <w:sz w:val="22"/>
                <w:szCs w:val="22"/>
              </w:rPr>
              <w:t xml:space="preserve"> </w:t>
            </w:r>
          </w:p>
          <w:p w14:paraId="7FEDB3E4" w14:textId="77777777" w:rsidR="00023518" w:rsidRDefault="004731B4">
            <w:pPr>
              <w:pStyle w:val="Normal1"/>
              <w:jc w:val="center"/>
              <w:rPr>
                <w:rFonts w:ascii="Arial" w:eastAsia="Arial" w:hAnsi="Arial" w:cs="Arial"/>
                <w:sz w:val="22"/>
                <w:szCs w:val="22"/>
              </w:rPr>
            </w:pPr>
            <w:r>
              <w:rPr>
                <w:rFonts w:ascii="Arial" w:eastAsia="Arial" w:hAnsi="Arial" w:cs="Arial"/>
                <w:sz w:val="22"/>
                <w:szCs w:val="22"/>
              </w:rPr>
              <w:t xml:space="preserve"> </w:t>
            </w:r>
          </w:p>
          <w:p w14:paraId="5D1B3CAB" w14:textId="77777777" w:rsidR="00023518" w:rsidRDefault="004731B4">
            <w:pPr>
              <w:pStyle w:val="Normal1"/>
              <w:jc w:val="center"/>
              <w:rPr>
                <w:rFonts w:ascii="Arial" w:eastAsia="Arial" w:hAnsi="Arial" w:cs="Arial"/>
                <w:sz w:val="22"/>
                <w:szCs w:val="22"/>
              </w:rPr>
            </w:pPr>
            <w:r>
              <w:rPr>
                <w:rFonts w:ascii="Arial" w:eastAsia="Arial" w:hAnsi="Arial" w:cs="Arial"/>
                <w:sz w:val="22"/>
                <w:szCs w:val="22"/>
              </w:rPr>
              <w:t xml:space="preserve">4 </w:t>
            </w:r>
            <w:proofErr w:type="spellStart"/>
            <w:r>
              <w:rPr>
                <w:rFonts w:ascii="Arial" w:eastAsia="Arial" w:hAnsi="Arial" w:cs="Arial"/>
                <w:sz w:val="22"/>
                <w:szCs w:val="22"/>
              </w:rPr>
              <w:t>hrs</w:t>
            </w:r>
            <w:proofErr w:type="spellEnd"/>
          </w:p>
        </w:tc>
      </w:tr>
      <w:tr w:rsidR="00023518" w14:paraId="176CFA74" w14:textId="77777777">
        <w:trPr>
          <w:trHeight w:val="2040"/>
          <w:jc w:val="center"/>
        </w:trPr>
        <w:tc>
          <w:tcPr>
            <w:tcW w:w="1537" w:type="dxa"/>
            <w:tcBorders>
              <w:top w:val="single" w:sz="4" w:space="0" w:color="000000"/>
              <w:left w:val="single" w:sz="6" w:space="0" w:color="000000"/>
              <w:right w:val="single" w:sz="6" w:space="0" w:color="000000"/>
            </w:tcBorders>
          </w:tcPr>
          <w:p w14:paraId="2B285980" w14:textId="77777777" w:rsidR="00023518" w:rsidRDefault="004731B4">
            <w:pPr>
              <w:pStyle w:val="Normal1"/>
              <w:jc w:val="center"/>
              <w:rPr>
                <w:rFonts w:ascii="Arial" w:eastAsia="Arial" w:hAnsi="Arial" w:cs="Arial"/>
                <w:sz w:val="22"/>
                <w:szCs w:val="22"/>
              </w:rPr>
            </w:pPr>
            <w:r>
              <w:rPr>
                <w:rFonts w:ascii="Arial" w:eastAsia="Arial" w:hAnsi="Arial" w:cs="Arial"/>
                <w:sz w:val="22"/>
                <w:szCs w:val="22"/>
              </w:rPr>
              <w:lastRenderedPageBreak/>
              <w:t>2</w:t>
            </w:r>
          </w:p>
        </w:tc>
        <w:tc>
          <w:tcPr>
            <w:tcW w:w="4241" w:type="dxa"/>
            <w:tcBorders>
              <w:top w:val="nil"/>
              <w:left w:val="nil"/>
              <w:bottom w:val="nil"/>
              <w:right w:val="single" w:sz="6" w:space="0" w:color="000000"/>
            </w:tcBorders>
            <w:tcMar>
              <w:top w:w="100" w:type="dxa"/>
              <w:left w:w="100" w:type="dxa"/>
              <w:bottom w:w="100" w:type="dxa"/>
              <w:right w:w="100" w:type="dxa"/>
            </w:tcMar>
          </w:tcPr>
          <w:p w14:paraId="45FE5C71" w14:textId="412E18AB" w:rsidR="00023518" w:rsidRDefault="004731B4" w:rsidP="00EB5CA1">
            <w:pPr>
              <w:pStyle w:val="Normal1"/>
              <w:rPr>
                <w:rFonts w:ascii="Arial" w:eastAsia="Arial" w:hAnsi="Arial" w:cs="Arial"/>
                <w:sz w:val="22"/>
                <w:szCs w:val="22"/>
              </w:rPr>
            </w:pPr>
            <w:r>
              <w:rPr>
                <w:rFonts w:ascii="Arial" w:eastAsia="Arial" w:hAnsi="Arial" w:cs="Arial"/>
                <w:sz w:val="22"/>
                <w:szCs w:val="22"/>
              </w:rPr>
              <w:t xml:space="preserve">Conocer la estructura de las letras a través del dominio del trazo, fluidez, realizaciones con presentación limpia y trazos seguros para </w:t>
            </w:r>
            <w:r w:rsidR="00EB5CA1">
              <w:rPr>
                <w:rFonts w:ascii="Arial" w:eastAsia="Arial" w:hAnsi="Arial" w:cs="Arial"/>
                <w:sz w:val="22"/>
                <w:szCs w:val="22"/>
              </w:rPr>
              <w:t xml:space="preserve">lograr en sus trazos </w:t>
            </w:r>
            <w:r>
              <w:rPr>
                <w:rFonts w:ascii="Arial" w:eastAsia="Arial" w:hAnsi="Arial" w:cs="Arial"/>
                <w:sz w:val="22"/>
                <w:szCs w:val="22"/>
              </w:rPr>
              <w:t xml:space="preserve">encuentros perfectos con una actitud </w:t>
            </w:r>
            <w:r w:rsidR="00EB5CA1">
              <w:rPr>
                <w:rFonts w:ascii="Arial" w:eastAsia="Arial" w:hAnsi="Arial" w:cs="Arial"/>
                <w:sz w:val="22"/>
                <w:szCs w:val="22"/>
              </w:rPr>
              <w:t>propositiva.</w:t>
            </w:r>
          </w:p>
        </w:tc>
        <w:tc>
          <w:tcPr>
            <w:tcW w:w="4155" w:type="dxa"/>
            <w:tcBorders>
              <w:top w:val="nil"/>
              <w:left w:val="nil"/>
              <w:bottom w:val="nil"/>
              <w:right w:val="single" w:sz="6" w:space="0" w:color="000000"/>
            </w:tcBorders>
            <w:tcMar>
              <w:top w:w="100" w:type="dxa"/>
              <w:left w:w="100" w:type="dxa"/>
              <w:bottom w:w="100" w:type="dxa"/>
              <w:right w:w="100" w:type="dxa"/>
            </w:tcMar>
          </w:tcPr>
          <w:p w14:paraId="4A2D25D4" w14:textId="77777777" w:rsidR="00023518" w:rsidRDefault="004731B4">
            <w:pPr>
              <w:pStyle w:val="Normal1"/>
              <w:rPr>
                <w:rFonts w:ascii="Arial" w:eastAsia="Arial" w:hAnsi="Arial" w:cs="Arial"/>
                <w:sz w:val="22"/>
                <w:szCs w:val="22"/>
              </w:rPr>
            </w:pPr>
            <w:r>
              <w:rPr>
                <w:rFonts w:ascii="Arial" w:eastAsia="Arial" w:hAnsi="Arial" w:cs="Arial"/>
                <w:sz w:val="22"/>
                <w:szCs w:val="22"/>
              </w:rPr>
              <w:t xml:space="preserve">Creación de un cuadernillo de evidencias de alfabetos caligráficos </w:t>
            </w:r>
          </w:p>
        </w:tc>
        <w:tc>
          <w:tcPr>
            <w:tcW w:w="2055" w:type="dxa"/>
            <w:tcBorders>
              <w:top w:val="nil"/>
              <w:left w:val="nil"/>
              <w:bottom w:val="nil"/>
              <w:right w:val="single" w:sz="4" w:space="0" w:color="000000"/>
            </w:tcBorders>
            <w:tcMar>
              <w:top w:w="100" w:type="dxa"/>
              <w:left w:w="100" w:type="dxa"/>
              <w:bottom w:w="100" w:type="dxa"/>
              <w:right w:w="100" w:type="dxa"/>
            </w:tcMar>
          </w:tcPr>
          <w:p w14:paraId="41111A7F" w14:textId="77777777" w:rsidR="00023518" w:rsidRDefault="004731B4">
            <w:pPr>
              <w:pStyle w:val="Normal1"/>
              <w:rPr>
                <w:rFonts w:ascii="Arial" w:eastAsia="Arial" w:hAnsi="Arial" w:cs="Arial"/>
                <w:sz w:val="22"/>
                <w:szCs w:val="22"/>
              </w:rPr>
            </w:pPr>
            <w:r>
              <w:rPr>
                <w:rFonts w:ascii="Arial" w:eastAsia="Arial" w:hAnsi="Arial" w:cs="Arial"/>
                <w:sz w:val="22"/>
                <w:szCs w:val="22"/>
              </w:rPr>
              <w:t>Herramientas caligráficas.</w:t>
            </w:r>
          </w:p>
          <w:p w14:paraId="483243DE" w14:textId="77777777" w:rsidR="00023518" w:rsidRDefault="004731B4">
            <w:pPr>
              <w:pStyle w:val="Normal1"/>
              <w:rPr>
                <w:rFonts w:ascii="Arial" w:eastAsia="Arial" w:hAnsi="Arial" w:cs="Arial"/>
                <w:sz w:val="22"/>
                <w:szCs w:val="22"/>
              </w:rPr>
            </w:pPr>
            <w:r>
              <w:rPr>
                <w:rFonts w:ascii="Arial" w:eastAsia="Arial" w:hAnsi="Arial" w:cs="Arial"/>
                <w:sz w:val="22"/>
                <w:szCs w:val="22"/>
              </w:rPr>
              <w:t>Tintas</w:t>
            </w:r>
          </w:p>
          <w:p w14:paraId="4B626B4C" w14:textId="77777777" w:rsidR="00023518" w:rsidRDefault="004731B4">
            <w:pPr>
              <w:pStyle w:val="Normal1"/>
              <w:rPr>
                <w:rFonts w:ascii="Arial" w:eastAsia="Arial" w:hAnsi="Arial" w:cs="Arial"/>
                <w:sz w:val="22"/>
                <w:szCs w:val="22"/>
              </w:rPr>
            </w:pPr>
            <w:r>
              <w:rPr>
                <w:rFonts w:ascii="Arial" w:eastAsia="Arial" w:hAnsi="Arial" w:cs="Arial"/>
                <w:sz w:val="22"/>
                <w:szCs w:val="22"/>
              </w:rPr>
              <w:t>Cuadernos para caligrafía.</w:t>
            </w:r>
          </w:p>
          <w:p w14:paraId="19BB1FAC" w14:textId="77777777" w:rsidR="00023518" w:rsidRDefault="004731B4">
            <w:pPr>
              <w:pStyle w:val="Normal1"/>
              <w:rPr>
                <w:rFonts w:ascii="Arial" w:eastAsia="Arial" w:hAnsi="Arial" w:cs="Arial"/>
                <w:sz w:val="22"/>
                <w:szCs w:val="22"/>
              </w:rPr>
            </w:pPr>
            <w:r>
              <w:rPr>
                <w:rFonts w:ascii="Arial" w:eastAsia="Arial" w:hAnsi="Arial" w:cs="Arial"/>
                <w:sz w:val="22"/>
                <w:szCs w:val="22"/>
              </w:rPr>
              <w:t>Regla, grafito y borrador.</w:t>
            </w:r>
          </w:p>
        </w:tc>
        <w:tc>
          <w:tcPr>
            <w:tcW w:w="17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ABAD3E4" w14:textId="77777777" w:rsidR="00023518" w:rsidRDefault="004731B4">
            <w:pPr>
              <w:pStyle w:val="Normal1"/>
              <w:jc w:val="center"/>
              <w:rPr>
                <w:rFonts w:ascii="Arial" w:eastAsia="Arial" w:hAnsi="Arial" w:cs="Arial"/>
                <w:sz w:val="22"/>
                <w:szCs w:val="22"/>
              </w:rPr>
            </w:pPr>
            <w:r>
              <w:rPr>
                <w:rFonts w:ascii="Arial" w:eastAsia="Arial" w:hAnsi="Arial" w:cs="Arial"/>
                <w:sz w:val="22"/>
                <w:szCs w:val="22"/>
              </w:rPr>
              <w:t xml:space="preserve"> </w:t>
            </w:r>
          </w:p>
          <w:p w14:paraId="2C5F9378" w14:textId="77777777" w:rsidR="00023518" w:rsidRDefault="004731B4">
            <w:pPr>
              <w:pStyle w:val="Normal1"/>
              <w:jc w:val="center"/>
              <w:rPr>
                <w:rFonts w:ascii="Arial" w:eastAsia="Arial" w:hAnsi="Arial" w:cs="Arial"/>
                <w:sz w:val="22"/>
                <w:szCs w:val="22"/>
              </w:rPr>
            </w:pPr>
            <w:r>
              <w:rPr>
                <w:rFonts w:ascii="Arial" w:eastAsia="Arial" w:hAnsi="Arial" w:cs="Arial"/>
                <w:sz w:val="22"/>
                <w:szCs w:val="22"/>
              </w:rPr>
              <w:t xml:space="preserve">2 </w:t>
            </w:r>
            <w:proofErr w:type="spellStart"/>
            <w:r>
              <w:rPr>
                <w:rFonts w:ascii="Arial" w:eastAsia="Arial" w:hAnsi="Arial" w:cs="Arial"/>
                <w:sz w:val="22"/>
                <w:szCs w:val="22"/>
              </w:rPr>
              <w:t>hrs</w:t>
            </w:r>
            <w:proofErr w:type="spellEnd"/>
          </w:p>
          <w:p w14:paraId="69A91A90" w14:textId="77777777" w:rsidR="00023518" w:rsidRDefault="004731B4">
            <w:pPr>
              <w:pStyle w:val="Normal1"/>
              <w:jc w:val="center"/>
              <w:rPr>
                <w:rFonts w:ascii="Arial" w:eastAsia="Arial" w:hAnsi="Arial" w:cs="Arial"/>
                <w:sz w:val="22"/>
                <w:szCs w:val="22"/>
              </w:rPr>
            </w:pPr>
            <w:r>
              <w:rPr>
                <w:rFonts w:ascii="Arial" w:eastAsia="Arial" w:hAnsi="Arial" w:cs="Arial"/>
                <w:sz w:val="22"/>
                <w:szCs w:val="22"/>
              </w:rPr>
              <w:t>Por ejercicio caligráfico.</w:t>
            </w:r>
          </w:p>
        </w:tc>
      </w:tr>
      <w:tr w:rsidR="00023518" w14:paraId="0DBE8159" w14:textId="77777777">
        <w:trPr>
          <w:trHeight w:val="1780"/>
          <w:jc w:val="center"/>
        </w:trPr>
        <w:tc>
          <w:tcPr>
            <w:tcW w:w="1537" w:type="dxa"/>
            <w:tcBorders>
              <w:top w:val="single" w:sz="4" w:space="0" w:color="000000"/>
              <w:left w:val="single" w:sz="6" w:space="0" w:color="000000"/>
              <w:right w:val="single" w:sz="6" w:space="0" w:color="000000"/>
            </w:tcBorders>
          </w:tcPr>
          <w:p w14:paraId="4AD0FC72" w14:textId="77777777" w:rsidR="00023518" w:rsidRDefault="004731B4">
            <w:pPr>
              <w:pStyle w:val="Normal1"/>
              <w:jc w:val="center"/>
              <w:rPr>
                <w:rFonts w:ascii="Arial" w:eastAsia="Arial" w:hAnsi="Arial" w:cs="Arial"/>
                <w:sz w:val="22"/>
                <w:szCs w:val="22"/>
              </w:rPr>
            </w:pPr>
            <w:r>
              <w:rPr>
                <w:rFonts w:ascii="Arial" w:eastAsia="Arial" w:hAnsi="Arial" w:cs="Arial"/>
                <w:sz w:val="22"/>
                <w:szCs w:val="22"/>
              </w:rPr>
              <w:t>3</w:t>
            </w:r>
          </w:p>
          <w:p w14:paraId="4E71861E" w14:textId="77777777" w:rsidR="00023518" w:rsidRDefault="00023518">
            <w:pPr>
              <w:pStyle w:val="Normal1"/>
              <w:jc w:val="center"/>
              <w:rPr>
                <w:rFonts w:ascii="Arial" w:eastAsia="Arial" w:hAnsi="Arial" w:cs="Arial"/>
                <w:sz w:val="22"/>
                <w:szCs w:val="22"/>
              </w:rPr>
            </w:pPr>
          </w:p>
          <w:p w14:paraId="74330B88" w14:textId="77777777" w:rsidR="00023518" w:rsidRDefault="00023518">
            <w:pPr>
              <w:pStyle w:val="Normal1"/>
              <w:jc w:val="center"/>
              <w:rPr>
                <w:rFonts w:ascii="Arial" w:eastAsia="Arial" w:hAnsi="Arial" w:cs="Arial"/>
                <w:sz w:val="22"/>
                <w:szCs w:val="22"/>
              </w:rPr>
            </w:pPr>
          </w:p>
        </w:tc>
        <w:tc>
          <w:tcPr>
            <w:tcW w:w="4241" w:type="dxa"/>
            <w:tcBorders>
              <w:top w:val="single" w:sz="6" w:space="0" w:color="000000"/>
              <w:left w:val="nil"/>
              <w:bottom w:val="nil"/>
              <w:right w:val="single" w:sz="6" w:space="0" w:color="000000"/>
            </w:tcBorders>
            <w:tcMar>
              <w:top w:w="100" w:type="dxa"/>
              <w:left w:w="100" w:type="dxa"/>
              <w:bottom w:w="100" w:type="dxa"/>
              <w:right w:w="100" w:type="dxa"/>
            </w:tcMar>
          </w:tcPr>
          <w:p w14:paraId="654E4A0E" w14:textId="45468983" w:rsidR="00023518" w:rsidRDefault="004731B4" w:rsidP="00346113">
            <w:pPr>
              <w:pStyle w:val="Normal1"/>
              <w:rPr>
                <w:rFonts w:ascii="Arial" w:eastAsia="Arial" w:hAnsi="Arial" w:cs="Arial"/>
                <w:sz w:val="22"/>
                <w:szCs w:val="22"/>
              </w:rPr>
            </w:pPr>
            <w:r>
              <w:rPr>
                <w:rFonts w:ascii="Arial" w:eastAsia="Arial" w:hAnsi="Arial" w:cs="Arial"/>
                <w:sz w:val="22"/>
                <w:szCs w:val="22"/>
              </w:rPr>
              <w:t xml:space="preserve">Aplicar el conocimiento de las formas a través del diseño de trazos, estructura de las letras y su uso </w:t>
            </w:r>
            <w:r w:rsidR="00346113">
              <w:rPr>
                <w:rFonts w:ascii="Arial" w:eastAsia="Arial" w:hAnsi="Arial" w:cs="Arial"/>
                <w:sz w:val="22"/>
                <w:szCs w:val="22"/>
              </w:rPr>
              <w:t>en</w:t>
            </w:r>
            <w:r>
              <w:rPr>
                <w:rFonts w:ascii="Arial" w:eastAsia="Arial" w:hAnsi="Arial" w:cs="Arial"/>
                <w:sz w:val="22"/>
                <w:szCs w:val="22"/>
              </w:rPr>
              <w:t xml:space="preserve"> tarjetería y logotipos</w:t>
            </w:r>
            <w:r w:rsidR="00346113">
              <w:rPr>
                <w:rFonts w:ascii="Arial" w:eastAsia="Arial" w:hAnsi="Arial" w:cs="Arial"/>
                <w:sz w:val="22"/>
                <w:szCs w:val="22"/>
              </w:rPr>
              <w:t xml:space="preserve"> para su aplicación en diseños de logotipos</w:t>
            </w:r>
            <w:r>
              <w:rPr>
                <w:rFonts w:ascii="Arial" w:eastAsia="Arial" w:hAnsi="Arial" w:cs="Arial"/>
                <w:sz w:val="22"/>
                <w:szCs w:val="22"/>
              </w:rPr>
              <w:t xml:space="preserve"> con una actitud </w:t>
            </w:r>
            <w:r w:rsidR="00346113">
              <w:rPr>
                <w:rFonts w:ascii="Arial" w:eastAsia="Arial" w:hAnsi="Arial" w:cs="Arial"/>
                <w:sz w:val="22"/>
                <w:szCs w:val="22"/>
              </w:rPr>
              <w:t xml:space="preserve">creativa, de disciplina </w:t>
            </w:r>
            <w:r>
              <w:rPr>
                <w:rFonts w:ascii="Arial" w:eastAsia="Arial" w:hAnsi="Arial" w:cs="Arial"/>
                <w:sz w:val="22"/>
                <w:szCs w:val="22"/>
              </w:rPr>
              <w:t>y profesionalismo.</w:t>
            </w:r>
          </w:p>
        </w:tc>
        <w:tc>
          <w:tcPr>
            <w:tcW w:w="4155" w:type="dxa"/>
            <w:tcBorders>
              <w:top w:val="single" w:sz="6" w:space="0" w:color="000000"/>
              <w:left w:val="nil"/>
              <w:bottom w:val="nil"/>
              <w:right w:val="single" w:sz="6" w:space="0" w:color="000000"/>
            </w:tcBorders>
            <w:tcMar>
              <w:top w:w="100" w:type="dxa"/>
              <w:left w:w="100" w:type="dxa"/>
              <w:bottom w:w="100" w:type="dxa"/>
              <w:right w:w="100" w:type="dxa"/>
            </w:tcMar>
          </w:tcPr>
          <w:p w14:paraId="077BD96D" w14:textId="77777777" w:rsidR="00023518" w:rsidRDefault="004731B4">
            <w:pPr>
              <w:pStyle w:val="Normal1"/>
              <w:jc w:val="both"/>
              <w:rPr>
                <w:rFonts w:ascii="Arial" w:eastAsia="Arial" w:hAnsi="Arial" w:cs="Arial"/>
                <w:sz w:val="22"/>
                <w:szCs w:val="22"/>
              </w:rPr>
            </w:pPr>
            <w:r>
              <w:rPr>
                <w:rFonts w:ascii="Arial" w:eastAsia="Arial" w:hAnsi="Arial" w:cs="Arial"/>
                <w:sz w:val="22"/>
                <w:szCs w:val="22"/>
              </w:rPr>
              <w:t xml:space="preserve"> Realización de un </w:t>
            </w:r>
            <w:proofErr w:type="spellStart"/>
            <w:r>
              <w:rPr>
                <w:rFonts w:ascii="Arial" w:eastAsia="Arial" w:hAnsi="Arial" w:cs="Arial"/>
                <w:sz w:val="22"/>
                <w:szCs w:val="22"/>
              </w:rPr>
              <w:t>ambigrama</w:t>
            </w:r>
            <w:proofErr w:type="spellEnd"/>
          </w:p>
        </w:tc>
        <w:tc>
          <w:tcPr>
            <w:tcW w:w="2055" w:type="dxa"/>
            <w:tcBorders>
              <w:top w:val="single" w:sz="6" w:space="0" w:color="000000"/>
              <w:left w:val="nil"/>
              <w:bottom w:val="nil"/>
              <w:right w:val="single" w:sz="4" w:space="0" w:color="000000"/>
            </w:tcBorders>
            <w:tcMar>
              <w:top w:w="100" w:type="dxa"/>
              <w:left w:w="100" w:type="dxa"/>
              <w:bottom w:w="100" w:type="dxa"/>
              <w:right w:w="100" w:type="dxa"/>
            </w:tcMar>
          </w:tcPr>
          <w:p w14:paraId="3550D203" w14:textId="77777777" w:rsidR="00023518" w:rsidRDefault="004731B4">
            <w:pPr>
              <w:pStyle w:val="Normal1"/>
              <w:rPr>
                <w:rFonts w:ascii="Arial" w:eastAsia="Arial" w:hAnsi="Arial" w:cs="Arial"/>
                <w:sz w:val="22"/>
                <w:szCs w:val="22"/>
              </w:rPr>
            </w:pPr>
            <w:r>
              <w:rPr>
                <w:rFonts w:ascii="Arial" w:eastAsia="Arial" w:hAnsi="Arial" w:cs="Arial"/>
                <w:sz w:val="22"/>
                <w:szCs w:val="22"/>
              </w:rPr>
              <w:t>Videos y enlaces web,</w:t>
            </w:r>
          </w:p>
          <w:p w14:paraId="78958564" w14:textId="77777777" w:rsidR="00023518" w:rsidRDefault="004731B4">
            <w:pPr>
              <w:pStyle w:val="Normal1"/>
              <w:rPr>
                <w:rFonts w:ascii="Arial" w:eastAsia="Arial" w:hAnsi="Arial" w:cs="Arial"/>
                <w:sz w:val="22"/>
                <w:szCs w:val="22"/>
              </w:rPr>
            </w:pPr>
            <w:r>
              <w:rPr>
                <w:rFonts w:ascii="Arial" w:eastAsia="Arial" w:hAnsi="Arial" w:cs="Arial"/>
                <w:sz w:val="22"/>
                <w:szCs w:val="22"/>
              </w:rPr>
              <w:t>Tintas</w:t>
            </w:r>
          </w:p>
          <w:p w14:paraId="1B2B5866" w14:textId="77777777" w:rsidR="00023518" w:rsidRDefault="004731B4">
            <w:pPr>
              <w:pStyle w:val="Normal1"/>
              <w:rPr>
                <w:rFonts w:ascii="Arial" w:eastAsia="Arial" w:hAnsi="Arial" w:cs="Arial"/>
                <w:sz w:val="22"/>
                <w:szCs w:val="22"/>
              </w:rPr>
            </w:pPr>
            <w:r>
              <w:rPr>
                <w:rFonts w:ascii="Arial" w:eastAsia="Arial" w:hAnsi="Arial" w:cs="Arial"/>
                <w:sz w:val="22"/>
                <w:szCs w:val="22"/>
              </w:rPr>
              <w:t>Cuadernos</w:t>
            </w:r>
          </w:p>
        </w:tc>
        <w:tc>
          <w:tcPr>
            <w:tcW w:w="17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8EAF953" w14:textId="77777777" w:rsidR="00023518" w:rsidRDefault="004731B4">
            <w:pPr>
              <w:pStyle w:val="Normal1"/>
              <w:jc w:val="center"/>
              <w:rPr>
                <w:rFonts w:ascii="Arial" w:eastAsia="Arial" w:hAnsi="Arial" w:cs="Arial"/>
                <w:sz w:val="22"/>
                <w:szCs w:val="22"/>
              </w:rPr>
            </w:pPr>
            <w:r>
              <w:rPr>
                <w:rFonts w:ascii="Arial" w:eastAsia="Arial" w:hAnsi="Arial" w:cs="Arial"/>
                <w:sz w:val="22"/>
                <w:szCs w:val="22"/>
              </w:rPr>
              <w:t xml:space="preserve"> </w:t>
            </w:r>
          </w:p>
          <w:p w14:paraId="196BCECE" w14:textId="77777777" w:rsidR="00023518" w:rsidRDefault="004731B4">
            <w:pPr>
              <w:pStyle w:val="Normal1"/>
              <w:jc w:val="center"/>
              <w:rPr>
                <w:rFonts w:ascii="Arial" w:eastAsia="Arial" w:hAnsi="Arial" w:cs="Arial"/>
                <w:sz w:val="22"/>
                <w:szCs w:val="22"/>
              </w:rPr>
            </w:pPr>
            <w:r>
              <w:rPr>
                <w:rFonts w:ascii="Arial" w:eastAsia="Arial" w:hAnsi="Arial" w:cs="Arial"/>
                <w:sz w:val="22"/>
                <w:szCs w:val="22"/>
              </w:rPr>
              <w:t xml:space="preserve"> </w:t>
            </w:r>
          </w:p>
          <w:p w14:paraId="57E96CA8" w14:textId="77777777" w:rsidR="00023518" w:rsidRDefault="004731B4">
            <w:pPr>
              <w:pStyle w:val="Normal1"/>
              <w:jc w:val="center"/>
              <w:rPr>
                <w:rFonts w:ascii="Arial" w:eastAsia="Arial" w:hAnsi="Arial" w:cs="Arial"/>
                <w:sz w:val="22"/>
                <w:szCs w:val="22"/>
              </w:rPr>
            </w:pPr>
            <w:r>
              <w:rPr>
                <w:rFonts w:ascii="Arial" w:eastAsia="Arial" w:hAnsi="Arial" w:cs="Arial"/>
                <w:sz w:val="22"/>
                <w:szCs w:val="22"/>
              </w:rPr>
              <w:t xml:space="preserve"> </w:t>
            </w:r>
          </w:p>
          <w:p w14:paraId="30FA4F3C" w14:textId="77777777" w:rsidR="00023518" w:rsidRDefault="004731B4">
            <w:pPr>
              <w:pStyle w:val="Normal1"/>
              <w:jc w:val="center"/>
              <w:rPr>
                <w:rFonts w:ascii="Arial" w:eastAsia="Arial" w:hAnsi="Arial" w:cs="Arial"/>
                <w:sz w:val="22"/>
                <w:szCs w:val="22"/>
              </w:rPr>
            </w:pPr>
            <w:r>
              <w:rPr>
                <w:rFonts w:ascii="Arial" w:eastAsia="Arial" w:hAnsi="Arial" w:cs="Arial"/>
                <w:sz w:val="22"/>
                <w:szCs w:val="22"/>
              </w:rPr>
              <w:t xml:space="preserve">2 </w:t>
            </w:r>
            <w:proofErr w:type="spellStart"/>
            <w:r>
              <w:rPr>
                <w:rFonts w:ascii="Arial" w:eastAsia="Arial" w:hAnsi="Arial" w:cs="Arial"/>
                <w:sz w:val="22"/>
                <w:szCs w:val="22"/>
              </w:rPr>
              <w:t>hrs</w:t>
            </w:r>
            <w:proofErr w:type="spellEnd"/>
          </w:p>
        </w:tc>
      </w:tr>
      <w:tr w:rsidR="00023518" w14:paraId="58637AC5" w14:textId="77777777">
        <w:trPr>
          <w:trHeight w:val="2100"/>
          <w:jc w:val="center"/>
        </w:trPr>
        <w:tc>
          <w:tcPr>
            <w:tcW w:w="1537" w:type="dxa"/>
            <w:tcBorders>
              <w:top w:val="single" w:sz="4" w:space="0" w:color="000000"/>
              <w:left w:val="single" w:sz="6" w:space="0" w:color="000000"/>
              <w:right w:val="single" w:sz="6" w:space="0" w:color="000000"/>
            </w:tcBorders>
          </w:tcPr>
          <w:p w14:paraId="6074F0EC" w14:textId="77777777" w:rsidR="00023518" w:rsidRDefault="004731B4">
            <w:pPr>
              <w:pStyle w:val="Normal1"/>
              <w:jc w:val="center"/>
              <w:rPr>
                <w:rFonts w:ascii="Arial" w:eastAsia="Arial" w:hAnsi="Arial" w:cs="Arial"/>
                <w:sz w:val="22"/>
                <w:szCs w:val="22"/>
              </w:rPr>
            </w:pPr>
            <w:r>
              <w:rPr>
                <w:rFonts w:ascii="Arial" w:eastAsia="Arial" w:hAnsi="Arial" w:cs="Arial"/>
                <w:sz w:val="22"/>
                <w:szCs w:val="22"/>
              </w:rPr>
              <w:t>4</w:t>
            </w:r>
          </w:p>
        </w:tc>
        <w:tc>
          <w:tcPr>
            <w:tcW w:w="4241" w:type="dxa"/>
            <w:tcBorders>
              <w:top w:val="single" w:sz="6" w:space="0" w:color="000000"/>
              <w:left w:val="nil"/>
              <w:bottom w:val="nil"/>
              <w:right w:val="single" w:sz="6" w:space="0" w:color="000000"/>
            </w:tcBorders>
            <w:tcMar>
              <w:top w:w="100" w:type="dxa"/>
              <w:left w:w="100" w:type="dxa"/>
              <w:bottom w:w="100" w:type="dxa"/>
              <w:right w:w="100" w:type="dxa"/>
            </w:tcMar>
          </w:tcPr>
          <w:p w14:paraId="014B736B" w14:textId="447FF4B9" w:rsidR="00023518" w:rsidRDefault="004731B4">
            <w:pPr>
              <w:pStyle w:val="Normal1"/>
              <w:rPr>
                <w:rFonts w:ascii="Arial" w:eastAsia="Arial" w:hAnsi="Arial" w:cs="Arial"/>
                <w:sz w:val="22"/>
                <w:szCs w:val="22"/>
              </w:rPr>
            </w:pPr>
            <w:r>
              <w:rPr>
                <w:rFonts w:ascii="Arial" w:eastAsia="Arial" w:hAnsi="Arial" w:cs="Arial"/>
                <w:sz w:val="22"/>
                <w:szCs w:val="22"/>
              </w:rPr>
              <w:t>Aplicar el conocimiento de la estructura de las letras, su forma y sus trazos a través de creaciones propias aplicadas a un alfabeto con una actitud crítica, creativa</w:t>
            </w:r>
            <w:r w:rsidR="006536C8">
              <w:rPr>
                <w:rFonts w:ascii="Arial" w:eastAsia="Arial" w:hAnsi="Arial" w:cs="Arial"/>
                <w:sz w:val="22"/>
                <w:szCs w:val="22"/>
              </w:rPr>
              <w:t>, curiosa y de</w:t>
            </w:r>
            <w:r>
              <w:rPr>
                <w:rFonts w:ascii="Arial" w:eastAsia="Arial" w:hAnsi="Arial" w:cs="Arial"/>
                <w:sz w:val="22"/>
                <w:szCs w:val="22"/>
              </w:rPr>
              <w:t xml:space="preserve"> profesionalismo.</w:t>
            </w:r>
          </w:p>
          <w:p w14:paraId="46976FA4" w14:textId="77777777" w:rsidR="00023518" w:rsidRDefault="00023518">
            <w:pPr>
              <w:pStyle w:val="Normal1"/>
              <w:rPr>
                <w:rFonts w:ascii="Arial" w:eastAsia="Arial" w:hAnsi="Arial" w:cs="Arial"/>
                <w:sz w:val="22"/>
                <w:szCs w:val="22"/>
              </w:rPr>
            </w:pPr>
          </w:p>
        </w:tc>
        <w:tc>
          <w:tcPr>
            <w:tcW w:w="4155" w:type="dxa"/>
            <w:tcBorders>
              <w:top w:val="single" w:sz="6" w:space="0" w:color="000000"/>
              <w:left w:val="nil"/>
              <w:bottom w:val="nil"/>
              <w:right w:val="single" w:sz="6" w:space="0" w:color="000000"/>
            </w:tcBorders>
            <w:tcMar>
              <w:top w:w="100" w:type="dxa"/>
              <w:left w:w="100" w:type="dxa"/>
              <w:bottom w:w="100" w:type="dxa"/>
              <w:right w:w="100" w:type="dxa"/>
            </w:tcMar>
          </w:tcPr>
          <w:p w14:paraId="3AA2C105" w14:textId="77777777" w:rsidR="00023518" w:rsidRDefault="004731B4">
            <w:pPr>
              <w:pStyle w:val="Normal1"/>
              <w:rPr>
                <w:rFonts w:ascii="Arial" w:eastAsia="Arial" w:hAnsi="Arial" w:cs="Arial"/>
                <w:sz w:val="22"/>
                <w:szCs w:val="22"/>
              </w:rPr>
            </w:pPr>
            <w:r>
              <w:rPr>
                <w:rFonts w:ascii="Arial" w:eastAsia="Arial" w:hAnsi="Arial" w:cs="Arial"/>
                <w:sz w:val="22"/>
                <w:szCs w:val="22"/>
              </w:rPr>
              <w:t>Creación de un alfabeto caligráfico propio</w:t>
            </w:r>
          </w:p>
        </w:tc>
        <w:tc>
          <w:tcPr>
            <w:tcW w:w="2055" w:type="dxa"/>
            <w:tcBorders>
              <w:top w:val="single" w:sz="6" w:space="0" w:color="000000"/>
              <w:left w:val="nil"/>
              <w:bottom w:val="nil"/>
              <w:right w:val="single" w:sz="4" w:space="0" w:color="000000"/>
            </w:tcBorders>
            <w:tcMar>
              <w:top w:w="100" w:type="dxa"/>
              <w:left w:w="100" w:type="dxa"/>
              <w:bottom w:w="100" w:type="dxa"/>
              <w:right w:w="100" w:type="dxa"/>
            </w:tcMar>
          </w:tcPr>
          <w:p w14:paraId="10D3A4FA" w14:textId="77777777" w:rsidR="00023518" w:rsidRDefault="004731B4">
            <w:pPr>
              <w:pStyle w:val="Normal1"/>
              <w:rPr>
                <w:rFonts w:ascii="Arial" w:eastAsia="Arial" w:hAnsi="Arial" w:cs="Arial"/>
                <w:sz w:val="22"/>
                <w:szCs w:val="22"/>
              </w:rPr>
            </w:pPr>
            <w:r>
              <w:rPr>
                <w:rFonts w:ascii="Arial" w:eastAsia="Arial" w:hAnsi="Arial" w:cs="Arial"/>
                <w:sz w:val="22"/>
                <w:szCs w:val="22"/>
              </w:rPr>
              <w:t>Cuaderno de caligrafía, herramientas caligráficas, tintas, reglas, grafito y borrador.</w:t>
            </w:r>
          </w:p>
        </w:tc>
        <w:tc>
          <w:tcPr>
            <w:tcW w:w="17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26CBB3A" w14:textId="77777777" w:rsidR="00023518" w:rsidRDefault="004731B4">
            <w:pPr>
              <w:pStyle w:val="Normal1"/>
              <w:jc w:val="both"/>
              <w:rPr>
                <w:rFonts w:ascii="Arial" w:eastAsia="Arial" w:hAnsi="Arial" w:cs="Arial"/>
                <w:sz w:val="22"/>
                <w:szCs w:val="22"/>
              </w:rPr>
            </w:pPr>
            <w:r>
              <w:rPr>
                <w:rFonts w:ascii="Arial" w:eastAsia="Arial" w:hAnsi="Arial" w:cs="Arial"/>
                <w:sz w:val="22"/>
                <w:szCs w:val="22"/>
              </w:rPr>
              <w:t xml:space="preserve"> </w:t>
            </w:r>
          </w:p>
          <w:p w14:paraId="40576095" w14:textId="77777777" w:rsidR="00023518" w:rsidRDefault="004731B4">
            <w:pPr>
              <w:pStyle w:val="Normal1"/>
              <w:jc w:val="both"/>
              <w:rPr>
                <w:rFonts w:ascii="Arial" w:eastAsia="Arial" w:hAnsi="Arial" w:cs="Arial"/>
                <w:sz w:val="22"/>
                <w:szCs w:val="22"/>
              </w:rPr>
            </w:pPr>
            <w:r>
              <w:rPr>
                <w:rFonts w:ascii="Arial" w:eastAsia="Arial" w:hAnsi="Arial" w:cs="Arial"/>
                <w:sz w:val="22"/>
                <w:szCs w:val="22"/>
              </w:rPr>
              <w:t xml:space="preserve"> </w:t>
            </w:r>
          </w:p>
          <w:p w14:paraId="73211D07" w14:textId="77777777" w:rsidR="00023518" w:rsidRDefault="004731B4">
            <w:pPr>
              <w:pStyle w:val="Normal1"/>
              <w:jc w:val="center"/>
              <w:rPr>
                <w:rFonts w:ascii="Arial" w:eastAsia="Arial" w:hAnsi="Arial" w:cs="Arial"/>
                <w:sz w:val="22"/>
                <w:szCs w:val="22"/>
              </w:rPr>
            </w:pPr>
            <w:r>
              <w:rPr>
                <w:rFonts w:ascii="Arial" w:eastAsia="Arial" w:hAnsi="Arial" w:cs="Arial"/>
                <w:sz w:val="22"/>
                <w:szCs w:val="22"/>
              </w:rPr>
              <w:t xml:space="preserve">4 </w:t>
            </w:r>
            <w:proofErr w:type="spellStart"/>
            <w:r>
              <w:rPr>
                <w:rFonts w:ascii="Arial" w:eastAsia="Arial" w:hAnsi="Arial" w:cs="Arial"/>
                <w:sz w:val="22"/>
                <w:szCs w:val="22"/>
              </w:rPr>
              <w:t>hrs</w:t>
            </w:r>
            <w:proofErr w:type="spellEnd"/>
          </w:p>
        </w:tc>
      </w:tr>
      <w:tr w:rsidR="00023518" w14:paraId="1F14692E" w14:textId="77777777">
        <w:trPr>
          <w:trHeight w:val="280"/>
          <w:jc w:val="center"/>
        </w:trPr>
        <w:tc>
          <w:tcPr>
            <w:tcW w:w="1537" w:type="dxa"/>
            <w:tcBorders>
              <w:top w:val="single" w:sz="4" w:space="0" w:color="000000"/>
              <w:left w:val="single" w:sz="6" w:space="0" w:color="000000"/>
              <w:bottom w:val="single" w:sz="4" w:space="0" w:color="000000"/>
              <w:right w:val="single" w:sz="6" w:space="0" w:color="000000"/>
            </w:tcBorders>
          </w:tcPr>
          <w:p w14:paraId="7B69C0B0" w14:textId="77777777" w:rsidR="00023518" w:rsidRDefault="004731B4">
            <w:pPr>
              <w:pStyle w:val="Normal1"/>
              <w:jc w:val="center"/>
              <w:rPr>
                <w:rFonts w:ascii="Arial" w:eastAsia="Arial" w:hAnsi="Arial" w:cs="Arial"/>
                <w:sz w:val="22"/>
                <w:szCs w:val="22"/>
              </w:rPr>
            </w:pPr>
            <w:r>
              <w:rPr>
                <w:rFonts w:ascii="Arial" w:eastAsia="Arial" w:hAnsi="Arial" w:cs="Arial"/>
                <w:sz w:val="22"/>
                <w:szCs w:val="22"/>
              </w:rPr>
              <w:t>5</w:t>
            </w:r>
          </w:p>
        </w:tc>
        <w:tc>
          <w:tcPr>
            <w:tcW w:w="4241"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23121A13" w14:textId="77777777" w:rsidR="00023518" w:rsidRDefault="004731B4">
            <w:pPr>
              <w:pStyle w:val="Normal1"/>
              <w:rPr>
                <w:rFonts w:ascii="Arial" w:eastAsia="Arial" w:hAnsi="Arial" w:cs="Arial"/>
                <w:sz w:val="22"/>
                <w:szCs w:val="22"/>
              </w:rPr>
            </w:pPr>
            <w:r>
              <w:rPr>
                <w:rFonts w:ascii="Arial" w:eastAsia="Arial" w:hAnsi="Arial" w:cs="Arial"/>
                <w:sz w:val="22"/>
                <w:szCs w:val="22"/>
              </w:rPr>
              <w:t xml:space="preserve">Experimentar con pincel y tinta por medio de trazos básicos del </w:t>
            </w:r>
            <w:proofErr w:type="spellStart"/>
            <w:r>
              <w:rPr>
                <w:rFonts w:ascii="Arial" w:eastAsia="Arial" w:hAnsi="Arial" w:cs="Arial"/>
                <w:i/>
                <w:sz w:val="22"/>
                <w:szCs w:val="22"/>
              </w:rPr>
              <w:t>brush</w:t>
            </w:r>
            <w:proofErr w:type="spellEnd"/>
            <w:r>
              <w:rPr>
                <w:rFonts w:ascii="Arial" w:eastAsia="Arial" w:hAnsi="Arial" w:cs="Arial"/>
                <w:i/>
                <w:sz w:val="22"/>
                <w:szCs w:val="22"/>
              </w:rPr>
              <w:t xml:space="preserve"> </w:t>
            </w:r>
            <w:proofErr w:type="spellStart"/>
            <w:r>
              <w:rPr>
                <w:rFonts w:ascii="Arial" w:eastAsia="Arial" w:hAnsi="Arial" w:cs="Arial"/>
                <w:i/>
                <w:sz w:val="22"/>
                <w:szCs w:val="22"/>
              </w:rPr>
              <w:t>lettering</w:t>
            </w:r>
            <w:proofErr w:type="spellEnd"/>
            <w:r>
              <w:rPr>
                <w:rFonts w:ascii="Arial" w:eastAsia="Arial" w:hAnsi="Arial" w:cs="Arial"/>
                <w:sz w:val="22"/>
                <w:szCs w:val="22"/>
              </w:rPr>
              <w:t xml:space="preserve"> así adquirir el conocimiento para la construcción de </w:t>
            </w:r>
            <w:proofErr w:type="spellStart"/>
            <w:r>
              <w:rPr>
                <w:rFonts w:ascii="Arial" w:eastAsia="Arial" w:hAnsi="Arial" w:cs="Arial"/>
                <w:i/>
                <w:sz w:val="22"/>
                <w:szCs w:val="22"/>
              </w:rPr>
              <w:t>lettering</w:t>
            </w:r>
            <w:proofErr w:type="spellEnd"/>
            <w:r>
              <w:rPr>
                <w:rFonts w:ascii="Arial" w:eastAsia="Arial" w:hAnsi="Arial" w:cs="Arial"/>
                <w:sz w:val="22"/>
                <w:szCs w:val="22"/>
              </w:rPr>
              <w:t xml:space="preserve"> con pincel caligráfico con sentido crítico, actitud de responsabilidad y creatividad.</w:t>
            </w:r>
          </w:p>
          <w:p w14:paraId="087F0161" w14:textId="77777777" w:rsidR="00023518" w:rsidRDefault="004731B4">
            <w:pPr>
              <w:pStyle w:val="Normal1"/>
              <w:rPr>
                <w:rFonts w:ascii="Arial" w:eastAsia="Arial" w:hAnsi="Arial" w:cs="Arial"/>
                <w:sz w:val="22"/>
                <w:szCs w:val="22"/>
              </w:rPr>
            </w:pPr>
            <w:r>
              <w:rPr>
                <w:rFonts w:ascii="Arial" w:eastAsia="Arial" w:hAnsi="Arial" w:cs="Arial"/>
                <w:sz w:val="22"/>
                <w:szCs w:val="22"/>
              </w:rPr>
              <w:t xml:space="preserve"> </w:t>
            </w:r>
          </w:p>
        </w:tc>
        <w:tc>
          <w:tcPr>
            <w:tcW w:w="415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0B649BBE" w14:textId="77777777" w:rsidR="00023518" w:rsidRDefault="004731B4">
            <w:pPr>
              <w:pStyle w:val="Normal1"/>
              <w:rPr>
                <w:rFonts w:ascii="Arial" w:eastAsia="Arial" w:hAnsi="Arial" w:cs="Arial"/>
                <w:i/>
                <w:sz w:val="22"/>
                <w:szCs w:val="22"/>
              </w:rPr>
            </w:pPr>
            <w:r>
              <w:rPr>
                <w:rFonts w:ascii="Arial" w:eastAsia="Arial" w:hAnsi="Arial" w:cs="Arial"/>
                <w:sz w:val="22"/>
                <w:szCs w:val="22"/>
              </w:rPr>
              <w:t xml:space="preserve">Trazos básicos para la construcción del </w:t>
            </w:r>
            <w:proofErr w:type="spellStart"/>
            <w:r>
              <w:rPr>
                <w:rFonts w:ascii="Arial" w:eastAsia="Arial" w:hAnsi="Arial" w:cs="Arial"/>
                <w:i/>
                <w:sz w:val="22"/>
                <w:szCs w:val="22"/>
              </w:rPr>
              <w:t>brush</w:t>
            </w:r>
            <w:proofErr w:type="spellEnd"/>
            <w:r>
              <w:rPr>
                <w:rFonts w:ascii="Arial" w:eastAsia="Arial" w:hAnsi="Arial" w:cs="Arial"/>
                <w:i/>
                <w:sz w:val="22"/>
                <w:szCs w:val="22"/>
              </w:rPr>
              <w:t xml:space="preserve"> </w:t>
            </w:r>
            <w:proofErr w:type="spellStart"/>
            <w:r>
              <w:rPr>
                <w:rFonts w:ascii="Arial" w:eastAsia="Arial" w:hAnsi="Arial" w:cs="Arial"/>
                <w:i/>
                <w:sz w:val="22"/>
                <w:szCs w:val="22"/>
              </w:rPr>
              <w:t>lettering</w:t>
            </w:r>
            <w:proofErr w:type="spellEnd"/>
          </w:p>
        </w:tc>
        <w:tc>
          <w:tcPr>
            <w:tcW w:w="2055" w:type="dxa"/>
            <w:tcBorders>
              <w:top w:val="single" w:sz="6" w:space="0" w:color="000000"/>
              <w:left w:val="nil"/>
              <w:bottom w:val="single" w:sz="6" w:space="0" w:color="000000"/>
              <w:right w:val="single" w:sz="4" w:space="0" w:color="000000"/>
            </w:tcBorders>
            <w:tcMar>
              <w:top w:w="100" w:type="dxa"/>
              <w:left w:w="100" w:type="dxa"/>
              <w:bottom w:w="100" w:type="dxa"/>
              <w:right w:w="100" w:type="dxa"/>
            </w:tcMar>
          </w:tcPr>
          <w:p w14:paraId="2DB76FA9" w14:textId="77777777" w:rsidR="00023518" w:rsidRDefault="004731B4">
            <w:pPr>
              <w:pStyle w:val="Normal1"/>
              <w:rPr>
                <w:rFonts w:ascii="Arial" w:eastAsia="Arial" w:hAnsi="Arial" w:cs="Arial"/>
                <w:sz w:val="22"/>
                <w:szCs w:val="22"/>
              </w:rPr>
            </w:pPr>
            <w:r>
              <w:rPr>
                <w:rFonts w:ascii="Arial" w:eastAsia="Arial" w:hAnsi="Arial" w:cs="Arial"/>
                <w:sz w:val="22"/>
                <w:szCs w:val="22"/>
              </w:rPr>
              <w:t>Cuaderno de prácticas, tinta y pincel caligráfico.</w:t>
            </w:r>
          </w:p>
        </w:tc>
        <w:tc>
          <w:tcPr>
            <w:tcW w:w="17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143839A" w14:textId="77777777" w:rsidR="00023518" w:rsidRDefault="004731B4">
            <w:pPr>
              <w:pStyle w:val="Normal1"/>
              <w:jc w:val="center"/>
              <w:rPr>
                <w:rFonts w:ascii="Arial" w:eastAsia="Arial" w:hAnsi="Arial" w:cs="Arial"/>
                <w:sz w:val="22"/>
                <w:szCs w:val="22"/>
              </w:rPr>
            </w:pPr>
            <w:r>
              <w:rPr>
                <w:rFonts w:ascii="Arial" w:eastAsia="Arial" w:hAnsi="Arial" w:cs="Arial"/>
                <w:sz w:val="22"/>
                <w:szCs w:val="22"/>
              </w:rPr>
              <w:t xml:space="preserve"> </w:t>
            </w:r>
          </w:p>
          <w:p w14:paraId="461CA9A6" w14:textId="77777777" w:rsidR="00023518" w:rsidRDefault="004731B4">
            <w:pPr>
              <w:pStyle w:val="Normal1"/>
              <w:jc w:val="center"/>
              <w:rPr>
                <w:rFonts w:ascii="Arial" w:eastAsia="Arial" w:hAnsi="Arial" w:cs="Arial"/>
                <w:sz w:val="22"/>
                <w:szCs w:val="22"/>
              </w:rPr>
            </w:pPr>
            <w:r>
              <w:rPr>
                <w:rFonts w:ascii="Arial" w:eastAsia="Arial" w:hAnsi="Arial" w:cs="Arial"/>
                <w:sz w:val="22"/>
                <w:szCs w:val="22"/>
              </w:rPr>
              <w:t xml:space="preserve"> </w:t>
            </w:r>
          </w:p>
          <w:p w14:paraId="54A52523" w14:textId="77777777" w:rsidR="00023518" w:rsidRDefault="004731B4">
            <w:pPr>
              <w:pStyle w:val="Normal1"/>
              <w:jc w:val="center"/>
              <w:rPr>
                <w:rFonts w:ascii="Arial" w:eastAsia="Arial" w:hAnsi="Arial" w:cs="Arial"/>
                <w:sz w:val="22"/>
                <w:szCs w:val="22"/>
              </w:rPr>
            </w:pPr>
            <w:r>
              <w:rPr>
                <w:rFonts w:ascii="Arial" w:eastAsia="Arial" w:hAnsi="Arial" w:cs="Arial"/>
                <w:sz w:val="22"/>
                <w:szCs w:val="22"/>
              </w:rPr>
              <w:t xml:space="preserve"> </w:t>
            </w:r>
          </w:p>
          <w:p w14:paraId="5E8E95C4" w14:textId="77777777" w:rsidR="00023518" w:rsidRDefault="004731B4">
            <w:pPr>
              <w:pStyle w:val="Normal1"/>
              <w:jc w:val="center"/>
              <w:rPr>
                <w:rFonts w:ascii="Arial" w:eastAsia="Arial" w:hAnsi="Arial" w:cs="Arial"/>
                <w:sz w:val="22"/>
                <w:szCs w:val="22"/>
              </w:rPr>
            </w:pPr>
            <w:r>
              <w:rPr>
                <w:rFonts w:ascii="Arial" w:eastAsia="Arial" w:hAnsi="Arial" w:cs="Arial"/>
                <w:sz w:val="22"/>
                <w:szCs w:val="22"/>
              </w:rPr>
              <w:t xml:space="preserve">4 </w:t>
            </w:r>
            <w:proofErr w:type="spellStart"/>
            <w:r>
              <w:rPr>
                <w:rFonts w:ascii="Arial" w:eastAsia="Arial" w:hAnsi="Arial" w:cs="Arial"/>
                <w:sz w:val="22"/>
                <w:szCs w:val="22"/>
              </w:rPr>
              <w:t>hrs</w:t>
            </w:r>
            <w:proofErr w:type="spellEnd"/>
          </w:p>
        </w:tc>
      </w:tr>
      <w:tr w:rsidR="00023518" w14:paraId="347571DD" w14:textId="77777777">
        <w:trPr>
          <w:trHeight w:val="1860"/>
          <w:jc w:val="center"/>
        </w:trPr>
        <w:tc>
          <w:tcPr>
            <w:tcW w:w="1537" w:type="dxa"/>
            <w:tcBorders>
              <w:top w:val="single" w:sz="4" w:space="0" w:color="000000"/>
              <w:left w:val="single" w:sz="6" w:space="0" w:color="000000"/>
              <w:bottom w:val="single" w:sz="4" w:space="0" w:color="000000"/>
              <w:right w:val="single" w:sz="6" w:space="0" w:color="000000"/>
            </w:tcBorders>
          </w:tcPr>
          <w:p w14:paraId="6D13CF8B" w14:textId="77777777" w:rsidR="00023518" w:rsidRDefault="004731B4">
            <w:pPr>
              <w:pStyle w:val="Normal1"/>
              <w:jc w:val="center"/>
              <w:rPr>
                <w:rFonts w:ascii="Arial" w:eastAsia="Arial" w:hAnsi="Arial" w:cs="Arial"/>
                <w:sz w:val="22"/>
                <w:szCs w:val="22"/>
              </w:rPr>
            </w:pPr>
            <w:r>
              <w:rPr>
                <w:rFonts w:ascii="Arial" w:eastAsia="Arial" w:hAnsi="Arial" w:cs="Arial"/>
                <w:sz w:val="22"/>
                <w:szCs w:val="22"/>
              </w:rPr>
              <w:lastRenderedPageBreak/>
              <w:t>6</w:t>
            </w:r>
          </w:p>
        </w:tc>
        <w:tc>
          <w:tcPr>
            <w:tcW w:w="4241" w:type="dxa"/>
            <w:tcBorders>
              <w:top w:val="nil"/>
              <w:left w:val="nil"/>
              <w:bottom w:val="single" w:sz="6" w:space="0" w:color="000000"/>
              <w:right w:val="single" w:sz="6" w:space="0" w:color="000000"/>
            </w:tcBorders>
            <w:tcMar>
              <w:top w:w="100" w:type="dxa"/>
              <w:left w:w="100" w:type="dxa"/>
              <w:bottom w:w="100" w:type="dxa"/>
              <w:right w:w="100" w:type="dxa"/>
            </w:tcMar>
          </w:tcPr>
          <w:p w14:paraId="2C0DEC6D" w14:textId="5CF76415" w:rsidR="00023518" w:rsidRDefault="004731B4">
            <w:pPr>
              <w:pStyle w:val="Normal1"/>
              <w:rPr>
                <w:rFonts w:ascii="Arial" w:eastAsia="Arial" w:hAnsi="Arial" w:cs="Arial"/>
                <w:sz w:val="22"/>
                <w:szCs w:val="22"/>
              </w:rPr>
            </w:pPr>
            <w:r>
              <w:rPr>
                <w:rFonts w:ascii="Arial" w:eastAsia="Arial" w:hAnsi="Arial" w:cs="Arial"/>
                <w:sz w:val="22"/>
                <w:szCs w:val="22"/>
              </w:rPr>
              <w:t xml:space="preserve">Realizar </w:t>
            </w:r>
            <w:proofErr w:type="spellStart"/>
            <w:r>
              <w:rPr>
                <w:rFonts w:ascii="Arial" w:eastAsia="Arial" w:hAnsi="Arial" w:cs="Arial"/>
                <w:i/>
                <w:sz w:val="22"/>
                <w:szCs w:val="22"/>
              </w:rPr>
              <w:t>brush</w:t>
            </w:r>
            <w:proofErr w:type="spellEnd"/>
            <w:r>
              <w:rPr>
                <w:rFonts w:ascii="Arial" w:eastAsia="Arial" w:hAnsi="Arial" w:cs="Arial"/>
                <w:sz w:val="22"/>
                <w:szCs w:val="22"/>
              </w:rPr>
              <w:t xml:space="preserve"> </w:t>
            </w:r>
            <w:proofErr w:type="spellStart"/>
            <w:r>
              <w:rPr>
                <w:rFonts w:ascii="Arial" w:eastAsia="Arial" w:hAnsi="Arial" w:cs="Arial"/>
                <w:i/>
                <w:sz w:val="22"/>
                <w:szCs w:val="22"/>
              </w:rPr>
              <w:t>lettering</w:t>
            </w:r>
            <w:proofErr w:type="spellEnd"/>
            <w:r>
              <w:rPr>
                <w:rFonts w:ascii="Arial" w:eastAsia="Arial" w:hAnsi="Arial" w:cs="Arial"/>
                <w:sz w:val="22"/>
                <w:szCs w:val="22"/>
              </w:rPr>
              <w:t xml:space="preserve"> sobre tela</w:t>
            </w:r>
            <w:r w:rsidR="00F6426F">
              <w:rPr>
                <w:rFonts w:ascii="Arial" w:eastAsia="Arial" w:hAnsi="Arial" w:cs="Arial"/>
                <w:sz w:val="22"/>
                <w:szCs w:val="22"/>
              </w:rPr>
              <w:t xml:space="preserve"> a través de impresión manual</w:t>
            </w:r>
            <w:r>
              <w:rPr>
                <w:rFonts w:ascii="Arial" w:eastAsia="Arial" w:hAnsi="Arial" w:cs="Arial"/>
                <w:sz w:val="22"/>
                <w:szCs w:val="22"/>
              </w:rPr>
              <w:t xml:space="preserve"> para aplicar los conocimientos de proporción, </w:t>
            </w:r>
            <w:proofErr w:type="spellStart"/>
            <w:r>
              <w:rPr>
                <w:rFonts w:ascii="Arial" w:eastAsia="Arial" w:hAnsi="Arial" w:cs="Arial"/>
                <w:sz w:val="22"/>
                <w:szCs w:val="22"/>
              </w:rPr>
              <w:t>interletrado</w:t>
            </w:r>
            <w:proofErr w:type="spellEnd"/>
            <w:r>
              <w:rPr>
                <w:rFonts w:ascii="Arial" w:eastAsia="Arial" w:hAnsi="Arial" w:cs="Arial"/>
                <w:sz w:val="22"/>
                <w:szCs w:val="22"/>
              </w:rPr>
              <w:t>, interlineado, escala, ancho de la letra, composición, limpieza con actitud de disciplina y responsabilidad.</w:t>
            </w:r>
          </w:p>
          <w:p w14:paraId="2D33DEDA" w14:textId="77777777" w:rsidR="00023518" w:rsidRDefault="00023518">
            <w:pPr>
              <w:pStyle w:val="Normal1"/>
              <w:rPr>
                <w:rFonts w:ascii="Arial" w:eastAsia="Arial" w:hAnsi="Arial" w:cs="Arial"/>
                <w:sz w:val="22"/>
                <w:szCs w:val="22"/>
              </w:rPr>
            </w:pPr>
          </w:p>
        </w:tc>
        <w:tc>
          <w:tcPr>
            <w:tcW w:w="4155" w:type="dxa"/>
            <w:tcBorders>
              <w:top w:val="nil"/>
              <w:left w:val="nil"/>
              <w:bottom w:val="single" w:sz="6" w:space="0" w:color="000000"/>
              <w:right w:val="single" w:sz="6" w:space="0" w:color="000000"/>
            </w:tcBorders>
            <w:tcMar>
              <w:top w:w="100" w:type="dxa"/>
              <w:left w:w="100" w:type="dxa"/>
              <w:bottom w:w="100" w:type="dxa"/>
              <w:right w:w="100" w:type="dxa"/>
            </w:tcMar>
          </w:tcPr>
          <w:p w14:paraId="39F90F16" w14:textId="77777777" w:rsidR="00023518" w:rsidRDefault="004731B4">
            <w:pPr>
              <w:pStyle w:val="Normal1"/>
              <w:jc w:val="both"/>
              <w:rPr>
                <w:rFonts w:ascii="Arial" w:eastAsia="Arial" w:hAnsi="Arial" w:cs="Arial"/>
                <w:sz w:val="22"/>
                <w:szCs w:val="22"/>
              </w:rPr>
            </w:pPr>
            <w:r>
              <w:rPr>
                <w:rFonts w:ascii="Arial" w:eastAsia="Arial" w:hAnsi="Arial" w:cs="Arial"/>
                <w:sz w:val="22"/>
                <w:szCs w:val="22"/>
              </w:rPr>
              <w:t xml:space="preserve">Playera con </w:t>
            </w:r>
            <w:proofErr w:type="spellStart"/>
            <w:r>
              <w:rPr>
                <w:rFonts w:ascii="Arial" w:eastAsia="Arial" w:hAnsi="Arial" w:cs="Arial"/>
                <w:i/>
                <w:sz w:val="22"/>
                <w:szCs w:val="22"/>
              </w:rPr>
              <w:t>lettering</w:t>
            </w:r>
            <w:proofErr w:type="spellEnd"/>
          </w:p>
        </w:tc>
        <w:tc>
          <w:tcPr>
            <w:tcW w:w="2055" w:type="dxa"/>
            <w:tcBorders>
              <w:top w:val="nil"/>
              <w:left w:val="nil"/>
              <w:bottom w:val="single" w:sz="6" w:space="0" w:color="000000"/>
              <w:right w:val="single" w:sz="4" w:space="0" w:color="000000"/>
            </w:tcBorders>
            <w:tcMar>
              <w:top w:w="100" w:type="dxa"/>
              <w:left w:w="100" w:type="dxa"/>
              <w:bottom w:w="100" w:type="dxa"/>
              <w:right w:w="100" w:type="dxa"/>
            </w:tcMar>
          </w:tcPr>
          <w:p w14:paraId="22C49A2F" w14:textId="77777777" w:rsidR="00023518" w:rsidRDefault="004731B4">
            <w:pPr>
              <w:pStyle w:val="Normal1"/>
              <w:rPr>
                <w:rFonts w:ascii="Arial" w:eastAsia="Arial" w:hAnsi="Arial" w:cs="Arial"/>
                <w:sz w:val="22"/>
                <w:szCs w:val="22"/>
              </w:rPr>
            </w:pPr>
            <w:r>
              <w:rPr>
                <w:rFonts w:ascii="Arial" w:eastAsia="Arial" w:hAnsi="Arial" w:cs="Arial"/>
                <w:sz w:val="22"/>
                <w:szCs w:val="22"/>
              </w:rPr>
              <w:t>Pintura para tela,</w:t>
            </w:r>
          </w:p>
          <w:p w14:paraId="6B5BB2B8" w14:textId="77777777" w:rsidR="00023518" w:rsidRDefault="004731B4">
            <w:pPr>
              <w:pStyle w:val="Normal1"/>
              <w:rPr>
                <w:rFonts w:ascii="Arial" w:eastAsia="Arial" w:hAnsi="Arial" w:cs="Arial"/>
                <w:sz w:val="22"/>
                <w:szCs w:val="22"/>
              </w:rPr>
            </w:pPr>
            <w:r>
              <w:rPr>
                <w:rFonts w:ascii="Arial" w:eastAsia="Arial" w:hAnsi="Arial" w:cs="Arial"/>
                <w:sz w:val="22"/>
                <w:szCs w:val="22"/>
              </w:rPr>
              <w:t>Playera lisa,</w:t>
            </w:r>
          </w:p>
          <w:p w14:paraId="37E43F25" w14:textId="77777777" w:rsidR="00023518" w:rsidRDefault="004731B4">
            <w:pPr>
              <w:pStyle w:val="Normal1"/>
              <w:rPr>
                <w:rFonts w:ascii="Arial" w:eastAsia="Arial" w:hAnsi="Arial" w:cs="Arial"/>
                <w:sz w:val="22"/>
                <w:szCs w:val="22"/>
              </w:rPr>
            </w:pPr>
            <w:r>
              <w:rPr>
                <w:rFonts w:ascii="Arial" w:eastAsia="Arial" w:hAnsi="Arial" w:cs="Arial"/>
                <w:sz w:val="22"/>
                <w:szCs w:val="22"/>
              </w:rPr>
              <w:t>Pincel.</w:t>
            </w:r>
          </w:p>
        </w:tc>
        <w:tc>
          <w:tcPr>
            <w:tcW w:w="17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A57437C" w14:textId="77777777" w:rsidR="00023518" w:rsidRDefault="004731B4">
            <w:pPr>
              <w:pStyle w:val="Normal1"/>
              <w:jc w:val="center"/>
              <w:rPr>
                <w:rFonts w:ascii="Arial" w:eastAsia="Arial" w:hAnsi="Arial" w:cs="Arial"/>
                <w:sz w:val="22"/>
                <w:szCs w:val="22"/>
              </w:rPr>
            </w:pPr>
            <w:r>
              <w:rPr>
                <w:rFonts w:ascii="Arial" w:eastAsia="Arial" w:hAnsi="Arial" w:cs="Arial"/>
                <w:sz w:val="22"/>
                <w:szCs w:val="22"/>
              </w:rPr>
              <w:t xml:space="preserve"> </w:t>
            </w:r>
          </w:p>
          <w:p w14:paraId="10C4CC1C" w14:textId="77777777" w:rsidR="00023518" w:rsidRDefault="004731B4">
            <w:pPr>
              <w:pStyle w:val="Normal1"/>
              <w:jc w:val="center"/>
              <w:rPr>
                <w:rFonts w:ascii="Arial" w:eastAsia="Arial" w:hAnsi="Arial" w:cs="Arial"/>
                <w:sz w:val="22"/>
                <w:szCs w:val="22"/>
              </w:rPr>
            </w:pPr>
            <w:r>
              <w:rPr>
                <w:rFonts w:ascii="Arial" w:eastAsia="Arial" w:hAnsi="Arial" w:cs="Arial"/>
                <w:sz w:val="22"/>
                <w:szCs w:val="22"/>
              </w:rPr>
              <w:t xml:space="preserve"> </w:t>
            </w:r>
          </w:p>
          <w:p w14:paraId="68D6FC67" w14:textId="77777777" w:rsidR="00023518" w:rsidRDefault="004731B4">
            <w:pPr>
              <w:pStyle w:val="Normal1"/>
              <w:jc w:val="center"/>
              <w:rPr>
                <w:rFonts w:ascii="Arial" w:eastAsia="Arial" w:hAnsi="Arial" w:cs="Arial"/>
                <w:sz w:val="22"/>
                <w:szCs w:val="22"/>
              </w:rPr>
            </w:pPr>
            <w:r>
              <w:rPr>
                <w:rFonts w:ascii="Arial" w:eastAsia="Arial" w:hAnsi="Arial" w:cs="Arial"/>
                <w:sz w:val="22"/>
                <w:szCs w:val="22"/>
              </w:rPr>
              <w:t xml:space="preserve"> </w:t>
            </w:r>
          </w:p>
          <w:p w14:paraId="1A9DD808" w14:textId="77777777" w:rsidR="00023518" w:rsidRDefault="004731B4">
            <w:pPr>
              <w:pStyle w:val="Normal1"/>
              <w:jc w:val="center"/>
              <w:rPr>
                <w:rFonts w:ascii="Arial" w:eastAsia="Arial" w:hAnsi="Arial" w:cs="Arial"/>
                <w:sz w:val="22"/>
                <w:szCs w:val="22"/>
              </w:rPr>
            </w:pPr>
            <w:r>
              <w:rPr>
                <w:rFonts w:ascii="Arial" w:eastAsia="Arial" w:hAnsi="Arial" w:cs="Arial"/>
                <w:sz w:val="22"/>
                <w:szCs w:val="22"/>
              </w:rPr>
              <w:t xml:space="preserve">4 </w:t>
            </w:r>
            <w:proofErr w:type="spellStart"/>
            <w:r>
              <w:rPr>
                <w:rFonts w:ascii="Arial" w:eastAsia="Arial" w:hAnsi="Arial" w:cs="Arial"/>
                <w:sz w:val="22"/>
                <w:szCs w:val="22"/>
              </w:rPr>
              <w:t>hrs</w:t>
            </w:r>
            <w:proofErr w:type="spellEnd"/>
          </w:p>
        </w:tc>
      </w:tr>
      <w:tr w:rsidR="00023518" w14:paraId="0689FD98" w14:textId="77777777">
        <w:trPr>
          <w:trHeight w:val="280"/>
          <w:jc w:val="center"/>
        </w:trPr>
        <w:tc>
          <w:tcPr>
            <w:tcW w:w="1537" w:type="dxa"/>
            <w:tcBorders>
              <w:top w:val="single" w:sz="4" w:space="0" w:color="000000"/>
              <w:left w:val="single" w:sz="6" w:space="0" w:color="000000"/>
              <w:bottom w:val="single" w:sz="4" w:space="0" w:color="000000"/>
              <w:right w:val="single" w:sz="6" w:space="0" w:color="000000"/>
            </w:tcBorders>
          </w:tcPr>
          <w:p w14:paraId="189E05A7" w14:textId="77777777" w:rsidR="00023518" w:rsidRDefault="004731B4">
            <w:pPr>
              <w:pStyle w:val="Normal1"/>
              <w:jc w:val="center"/>
              <w:rPr>
                <w:rFonts w:ascii="Arial" w:eastAsia="Arial" w:hAnsi="Arial" w:cs="Arial"/>
                <w:sz w:val="22"/>
                <w:szCs w:val="22"/>
              </w:rPr>
            </w:pPr>
            <w:r>
              <w:rPr>
                <w:rFonts w:ascii="Arial" w:eastAsia="Arial" w:hAnsi="Arial" w:cs="Arial"/>
                <w:sz w:val="22"/>
                <w:szCs w:val="22"/>
              </w:rPr>
              <w:t>7</w:t>
            </w:r>
          </w:p>
        </w:tc>
        <w:tc>
          <w:tcPr>
            <w:tcW w:w="4241" w:type="dxa"/>
            <w:tcBorders>
              <w:top w:val="nil"/>
              <w:left w:val="nil"/>
              <w:bottom w:val="single" w:sz="6" w:space="0" w:color="000000"/>
              <w:right w:val="single" w:sz="6" w:space="0" w:color="000000"/>
            </w:tcBorders>
            <w:tcMar>
              <w:top w:w="100" w:type="dxa"/>
              <w:left w:w="100" w:type="dxa"/>
              <w:bottom w:w="100" w:type="dxa"/>
              <w:right w:w="100" w:type="dxa"/>
            </w:tcMar>
          </w:tcPr>
          <w:p w14:paraId="014B8D65" w14:textId="01EFFD77" w:rsidR="00023518" w:rsidRDefault="004731B4">
            <w:pPr>
              <w:pStyle w:val="Normal1"/>
              <w:rPr>
                <w:rFonts w:ascii="Arial" w:eastAsia="Arial" w:hAnsi="Arial" w:cs="Arial"/>
                <w:sz w:val="22"/>
                <w:szCs w:val="22"/>
              </w:rPr>
            </w:pPr>
            <w:r>
              <w:rPr>
                <w:rFonts w:ascii="Arial" w:eastAsia="Arial" w:hAnsi="Arial" w:cs="Arial"/>
                <w:sz w:val="22"/>
                <w:szCs w:val="22"/>
              </w:rPr>
              <w:t>Re</w:t>
            </w:r>
            <w:r w:rsidR="00AB09D5">
              <w:rPr>
                <w:rFonts w:ascii="Arial" w:eastAsia="Arial" w:hAnsi="Arial" w:cs="Arial"/>
                <w:sz w:val="22"/>
                <w:szCs w:val="22"/>
              </w:rPr>
              <w:t xml:space="preserve">alizar </w:t>
            </w:r>
            <w:proofErr w:type="spellStart"/>
            <w:r w:rsidR="00AB09D5">
              <w:rPr>
                <w:rFonts w:ascii="Arial" w:eastAsia="Arial" w:hAnsi="Arial" w:cs="Arial"/>
                <w:sz w:val="22"/>
                <w:szCs w:val="22"/>
              </w:rPr>
              <w:t>lettering</w:t>
            </w:r>
            <w:proofErr w:type="spellEnd"/>
            <w:r w:rsidR="00AB09D5">
              <w:rPr>
                <w:rFonts w:ascii="Arial" w:eastAsia="Arial" w:hAnsi="Arial" w:cs="Arial"/>
                <w:sz w:val="22"/>
                <w:szCs w:val="22"/>
              </w:rPr>
              <w:t xml:space="preserve"> sobre cerámica por medio de impresión manual, </w:t>
            </w:r>
            <w:r>
              <w:rPr>
                <w:rFonts w:ascii="Arial" w:eastAsia="Arial" w:hAnsi="Arial" w:cs="Arial"/>
                <w:sz w:val="22"/>
                <w:szCs w:val="22"/>
              </w:rPr>
              <w:t xml:space="preserve">para aplicar los conocimientos de proporción, </w:t>
            </w:r>
            <w:proofErr w:type="spellStart"/>
            <w:r>
              <w:rPr>
                <w:rFonts w:ascii="Arial" w:eastAsia="Arial" w:hAnsi="Arial" w:cs="Arial"/>
                <w:sz w:val="22"/>
                <w:szCs w:val="22"/>
              </w:rPr>
              <w:t>interletrado</w:t>
            </w:r>
            <w:proofErr w:type="spellEnd"/>
            <w:r>
              <w:rPr>
                <w:rFonts w:ascii="Arial" w:eastAsia="Arial" w:hAnsi="Arial" w:cs="Arial"/>
                <w:sz w:val="22"/>
                <w:szCs w:val="22"/>
              </w:rPr>
              <w:t>, interlineado, escala, ancho de la letra, composición, limpieza con actitud de disciplina y responsabilidad.</w:t>
            </w:r>
          </w:p>
          <w:p w14:paraId="4A7C183C" w14:textId="77777777" w:rsidR="00023518" w:rsidRDefault="00023518">
            <w:pPr>
              <w:pStyle w:val="Normal1"/>
              <w:rPr>
                <w:rFonts w:ascii="Arial" w:eastAsia="Arial" w:hAnsi="Arial" w:cs="Arial"/>
                <w:sz w:val="22"/>
                <w:szCs w:val="22"/>
              </w:rPr>
            </w:pPr>
          </w:p>
        </w:tc>
        <w:tc>
          <w:tcPr>
            <w:tcW w:w="4155" w:type="dxa"/>
            <w:tcBorders>
              <w:top w:val="nil"/>
              <w:left w:val="nil"/>
              <w:bottom w:val="single" w:sz="6" w:space="0" w:color="000000"/>
              <w:right w:val="single" w:sz="6" w:space="0" w:color="000000"/>
            </w:tcBorders>
            <w:tcMar>
              <w:top w:w="100" w:type="dxa"/>
              <w:left w:w="100" w:type="dxa"/>
              <w:bottom w:w="100" w:type="dxa"/>
              <w:right w:w="100" w:type="dxa"/>
            </w:tcMar>
          </w:tcPr>
          <w:p w14:paraId="15BA86A6" w14:textId="77777777" w:rsidR="00023518" w:rsidRDefault="004731B4">
            <w:pPr>
              <w:pStyle w:val="Normal1"/>
              <w:jc w:val="both"/>
              <w:rPr>
                <w:rFonts w:ascii="Arial" w:eastAsia="Arial" w:hAnsi="Arial" w:cs="Arial"/>
                <w:i/>
                <w:sz w:val="22"/>
                <w:szCs w:val="22"/>
              </w:rPr>
            </w:pPr>
            <w:r>
              <w:rPr>
                <w:rFonts w:ascii="Arial" w:eastAsia="Arial" w:hAnsi="Arial" w:cs="Arial"/>
                <w:sz w:val="22"/>
                <w:szCs w:val="22"/>
              </w:rPr>
              <w:t xml:space="preserve"> Taza con </w:t>
            </w:r>
            <w:proofErr w:type="spellStart"/>
            <w:r>
              <w:rPr>
                <w:rFonts w:ascii="Arial" w:eastAsia="Arial" w:hAnsi="Arial" w:cs="Arial"/>
                <w:i/>
                <w:sz w:val="22"/>
                <w:szCs w:val="22"/>
              </w:rPr>
              <w:t>lettering</w:t>
            </w:r>
            <w:proofErr w:type="spellEnd"/>
          </w:p>
        </w:tc>
        <w:tc>
          <w:tcPr>
            <w:tcW w:w="2055" w:type="dxa"/>
            <w:tcBorders>
              <w:top w:val="nil"/>
              <w:left w:val="nil"/>
              <w:bottom w:val="single" w:sz="6" w:space="0" w:color="000000"/>
              <w:right w:val="single" w:sz="4" w:space="0" w:color="000000"/>
            </w:tcBorders>
            <w:tcMar>
              <w:top w:w="100" w:type="dxa"/>
              <w:left w:w="100" w:type="dxa"/>
              <w:bottom w:w="100" w:type="dxa"/>
              <w:right w:w="100" w:type="dxa"/>
            </w:tcMar>
          </w:tcPr>
          <w:p w14:paraId="2FCC4CDF" w14:textId="77777777" w:rsidR="00023518" w:rsidRDefault="004731B4">
            <w:pPr>
              <w:pStyle w:val="Normal1"/>
              <w:rPr>
                <w:rFonts w:ascii="Arial" w:eastAsia="Arial" w:hAnsi="Arial" w:cs="Arial"/>
                <w:sz w:val="22"/>
                <w:szCs w:val="22"/>
              </w:rPr>
            </w:pPr>
            <w:r>
              <w:rPr>
                <w:rFonts w:ascii="Arial" w:eastAsia="Arial" w:hAnsi="Arial" w:cs="Arial"/>
                <w:sz w:val="22"/>
                <w:szCs w:val="22"/>
              </w:rPr>
              <w:t>Marcador para cerámica.</w:t>
            </w:r>
          </w:p>
          <w:p w14:paraId="4BADD430" w14:textId="77777777" w:rsidR="00023518" w:rsidRDefault="004731B4">
            <w:pPr>
              <w:pStyle w:val="Normal1"/>
              <w:rPr>
                <w:rFonts w:ascii="Arial" w:eastAsia="Arial" w:hAnsi="Arial" w:cs="Arial"/>
                <w:sz w:val="22"/>
                <w:szCs w:val="22"/>
              </w:rPr>
            </w:pPr>
            <w:r>
              <w:rPr>
                <w:rFonts w:ascii="Arial" w:eastAsia="Arial" w:hAnsi="Arial" w:cs="Arial"/>
                <w:sz w:val="22"/>
                <w:szCs w:val="22"/>
              </w:rPr>
              <w:t>Taza.</w:t>
            </w:r>
          </w:p>
        </w:tc>
        <w:tc>
          <w:tcPr>
            <w:tcW w:w="17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6B212B9" w14:textId="77777777" w:rsidR="00023518" w:rsidRDefault="004731B4">
            <w:pPr>
              <w:pStyle w:val="Normal1"/>
              <w:jc w:val="center"/>
              <w:rPr>
                <w:rFonts w:ascii="Arial" w:eastAsia="Arial" w:hAnsi="Arial" w:cs="Arial"/>
                <w:sz w:val="22"/>
                <w:szCs w:val="22"/>
              </w:rPr>
            </w:pPr>
            <w:r>
              <w:rPr>
                <w:rFonts w:ascii="Arial" w:eastAsia="Arial" w:hAnsi="Arial" w:cs="Arial"/>
                <w:sz w:val="22"/>
                <w:szCs w:val="22"/>
              </w:rPr>
              <w:t xml:space="preserve"> </w:t>
            </w:r>
          </w:p>
          <w:p w14:paraId="58852284" w14:textId="77777777" w:rsidR="00023518" w:rsidRDefault="004731B4">
            <w:pPr>
              <w:pStyle w:val="Normal1"/>
              <w:jc w:val="center"/>
              <w:rPr>
                <w:rFonts w:ascii="Arial" w:eastAsia="Arial" w:hAnsi="Arial" w:cs="Arial"/>
                <w:sz w:val="22"/>
                <w:szCs w:val="22"/>
              </w:rPr>
            </w:pPr>
            <w:r>
              <w:rPr>
                <w:rFonts w:ascii="Arial" w:eastAsia="Arial" w:hAnsi="Arial" w:cs="Arial"/>
                <w:sz w:val="22"/>
                <w:szCs w:val="22"/>
              </w:rPr>
              <w:t xml:space="preserve">4 </w:t>
            </w:r>
            <w:proofErr w:type="spellStart"/>
            <w:r>
              <w:rPr>
                <w:rFonts w:ascii="Arial" w:eastAsia="Arial" w:hAnsi="Arial" w:cs="Arial"/>
                <w:sz w:val="22"/>
                <w:szCs w:val="22"/>
              </w:rPr>
              <w:t>hrs</w:t>
            </w:r>
            <w:proofErr w:type="spellEnd"/>
          </w:p>
        </w:tc>
      </w:tr>
      <w:tr w:rsidR="00023518" w14:paraId="180A78F5" w14:textId="77777777">
        <w:trPr>
          <w:trHeight w:val="1680"/>
          <w:jc w:val="center"/>
        </w:trPr>
        <w:tc>
          <w:tcPr>
            <w:tcW w:w="1537" w:type="dxa"/>
            <w:tcBorders>
              <w:top w:val="single" w:sz="4" w:space="0" w:color="000000"/>
              <w:left w:val="single" w:sz="6" w:space="0" w:color="000000"/>
              <w:bottom w:val="single" w:sz="4" w:space="0" w:color="000000"/>
              <w:right w:val="single" w:sz="6" w:space="0" w:color="000000"/>
            </w:tcBorders>
          </w:tcPr>
          <w:p w14:paraId="76D26950" w14:textId="77777777" w:rsidR="00023518" w:rsidRDefault="004731B4">
            <w:pPr>
              <w:pStyle w:val="Normal1"/>
              <w:jc w:val="center"/>
              <w:rPr>
                <w:rFonts w:ascii="Arial" w:eastAsia="Arial" w:hAnsi="Arial" w:cs="Arial"/>
                <w:sz w:val="22"/>
                <w:szCs w:val="22"/>
              </w:rPr>
            </w:pPr>
            <w:r>
              <w:rPr>
                <w:rFonts w:ascii="Arial" w:eastAsia="Arial" w:hAnsi="Arial" w:cs="Arial"/>
                <w:sz w:val="22"/>
                <w:szCs w:val="22"/>
              </w:rPr>
              <w:t>8</w:t>
            </w:r>
          </w:p>
        </w:tc>
        <w:tc>
          <w:tcPr>
            <w:tcW w:w="4241" w:type="dxa"/>
            <w:tcBorders>
              <w:top w:val="single" w:sz="4" w:space="0" w:color="000000"/>
              <w:left w:val="nil"/>
              <w:bottom w:val="single" w:sz="4" w:space="0" w:color="000000"/>
              <w:right w:val="single" w:sz="6" w:space="0" w:color="000000"/>
            </w:tcBorders>
          </w:tcPr>
          <w:p w14:paraId="011F0BA4" w14:textId="742D1859" w:rsidR="00023518" w:rsidRDefault="004731B4">
            <w:pPr>
              <w:pStyle w:val="Normal1"/>
              <w:rPr>
                <w:rFonts w:ascii="Arial" w:eastAsia="Arial" w:hAnsi="Arial" w:cs="Arial"/>
                <w:sz w:val="22"/>
                <w:szCs w:val="22"/>
              </w:rPr>
            </w:pPr>
            <w:r>
              <w:rPr>
                <w:rFonts w:ascii="Arial" w:eastAsia="Arial" w:hAnsi="Arial" w:cs="Arial"/>
                <w:sz w:val="22"/>
                <w:szCs w:val="22"/>
              </w:rPr>
              <w:t xml:space="preserve">Realizar de </w:t>
            </w:r>
            <w:proofErr w:type="spellStart"/>
            <w:r>
              <w:rPr>
                <w:rFonts w:ascii="Arial" w:eastAsia="Arial" w:hAnsi="Arial" w:cs="Arial"/>
                <w:i/>
                <w:sz w:val="22"/>
                <w:szCs w:val="22"/>
              </w:rPr>
              <w:t>lettering</w:t>
            </w:r>
            <w:proofErr w:type="spellEnd"/>
            <w:r>
              <w:rPr>
                <w:rFonts w:ascii="Arial" w:eastAsia="Arial" w:hAnsi="Arial" w:cs="Arial"/>
                <w:sz w:val="22"/>
                <w:szCs w:val="22"/>
              </w:rPr>
              <w:t xml:space="preserve"> sobre sombrilla o gorra</w:t>
            </w:r>
            <w:r w:rsidR="00AB09D5">
              <w:rPr>
                <w:rFonts w:ascii="Arial" w:eastAsia="Arial" w:hAnsi="Arial" w:cs="Arial"/>
                <w:sz w:val="22"/>
                <w:szCs w:val="22"/>
              </w:rPr>
              <w:t xml:space="preserve"> realizando una impresión manual</w:t>
            </w:r>
            <w:r>
              <w:rPr>
                <w:rFonts w:ascii="Arial" w:eastAsia="Arial" w:hAnsi="Arial" w:cs="Arial"/>
                <w:sz w:val="22"/>
                <w:szCs w:val="22"/>
              </w:rPr>
              <w:t xml:space="preserve"> para aplicar los conocimientos de proporción, </w:t>
            </w:r>
            <w:proofErr w:type="spellStart"/>
            <w:r>
              <w:rPr>
                <w:rFonts w:ascii="Arial" w:eastAsia="Arial" w:hAnsi="Arial" w:cs="Arial"/>
                <w:sz w:val="22"/>
                <w:szCs w:val="22"/>
              </w:rPr>
              <w:t>interletrado</w:t>
            </w:r>
            <w:proofErr w:type="spellEnd"/>
            <w:r>
              <w:rPr>
                <w:rFonts w:ascii="Arial" w:eastAsia="Arial" w:hAnsi="Arial" w:cs="Arial"/>
                <w:sz w:val="22"/>
                <w:szCs w:val="22"/>
              </w:rPr>
              <w:t>, interlineado, escala, ancho de la letra, composición, limpieza con actitud de disciplina y responsabilidad.</w:t>
            </w:r>
          </w:p>
          <w:p w14:paraId="1F0E4382" w14:textId="77777777" w:rsidR="00023518" w:rsidRDefault="00023518">
            <w:pPr>
              <w:pStyle w:val="Normal1"/>
              <w:rPr>
                <w:rFonts w:ascii="Arial" w:eastAsia="Arial" w:hAnsi="Arial" w:cs="Arial"/>
                <w:sz w:val="22"/>
                <w:szCs w:val="22"/>
              </w:rPr>
            </w:pPr>
          </w:p>
        </w:tc>
        <w:tc>
          <w:tcPr>
            <w:tcW w:w="4155" w:type="dxa"/>
            <w:tcBorders>
              <w:top w:val="single" w:sz="4" w:space="0" w:color="000000"/>
              <w:left w:val="nil"/>
              <w:bottom w:val="single" w:sz="4" w:space="0" w:color="000000"/>
              <w:right w:val="single" w:sz="6" w:space="0" w:color="000000"/>
            </w:tcBorders>
          </w:tcPr>
          <w:p w14:paraId="01409D29" w14:textId="77777777" w:rsidR="00023518" w:rsidRDefault="004731B4">
            <w:pPr>
              <w:pStyle w:val="Normal1"/>
              <w:jc w:val="both"/>
              <w:rPr>
                <w:rFonts w:ascii="Arial" w:eastAsia="Arial" w:hAnsi="Arial" w:cs="Arial"/>
                <w:i/>
                <w:sz w:val="22"/>
                <w:szCs w:val="22"/>
              </w:rPr>
            </w:pPr>
            <w:r>
              <w:rPr>
                <w:rFonts w:ascii="Arial" w:eastAsia="Arial" w:hAnsi="Arial" w:cs="Arial"/>
                <w:sz w:val="22"/>
                <w:szCs w:val="22"/>
              </w:rPr>
              <w:t xml:space="preserve">Sombrilla o gorra con </w:t>
            </w:r>
            <w:proofErr w:type="spellStart"/>
            <w:r>
              <w:rPr>
                <w:rFonts w:ascii="Arial" w:eastAsia="Arial" w:hAnsi="Arial" w:cs="Arial"/>
                <w:i/>
                <w:sz w:val="22"/>
                <w:szCs w:val="22"/>
              </w:rPr>
              <w:t>lettering</w:t>
            </w:r>
            <w:proofErr w:type="spellEnd"/>
          </w:p>
        </w:tc>
        <w:tc>
          <w:tcPr>
            <w:tcW w:w="2055" w:type="dxa"/>
            <w:tcBorders>
              <w:top w:val="single" w:sz="4" w:space="0" w:color="000000"/>
              <w:left w:val="nil"/>
              <w:bottom w:val="single" w:sz="4" w:space="0" w:color="000000"/>
              <w:right w:val="single" w:sz="4" w:space="0" w:color="000000"/>
            </w:tcBorders>
          </w:tcPr>
          <w:p w14:paraId="26D9DF16" w14:textId="77777777" w:rsidR="00023518" w:rsidRDefault="004731B4">
            <w:pPr>
              <w:pStyle w:val="Normal1"/>
              <w:jc w:val="both"/>
              <w:rPr>
                <w:rFonts w:ascii="Arial" w:eastAsia="Arial" w:hAnsi="Arial" w:cs="Arial"/>
                <w:sz w:val="22"/>
                <w:szCs w:val="22"/>
              </w:rPr>
            </w:pPr>
            <w:r>
              <w:rPr>
                <w:rFonts w:ascii="Arial" w:eastAsia="Arial" w:hAnsi="Arial" w:cs="Arial"/>
                <w:sz w:val="22"/>
                <w:szCs w:val="22"/>
              </w:rPr>
              <w:t>Pintura para tela.</w:t>
            </w:r>
          </w:p>
          <w:p w14:paraId="0F501F22" w14:textId="77777777" w:rsidR="00023518" w:rsidRDefault="004731B4">
            <w:pPr>
              <w:pStyle w:val="Normal1"/>
              <w:jc w:val="both"/>
              <w:rPr>
                <w:rFonts w:ascii="Arial" w:eastAsia="Arial" w:hAnsi="Arial" w:cs="Arial"/>
                <w:b/>
                <w:sz w:val="22"/>
                <w:szCs w:val="22"/>
              </w:rPr>
            </w:pPr>
            <w:r>
              <w:rPr>
                <w:rFonts w:ascii="Arial" w:eastAsia="Arial" w:hAnsi="Arial" w:cs="Arial"/>
                <w:sz w:val="22"/>
                <w:szCs w:val="22"/>
              </w:rPr>
              <w:t>Sombrilla o gorra.</w:t>
            </w:r>
          </w:p>
        </w:tc>
        <w:tc>
          <w:tcPr>
            <w:tcW w:w="1796" w:type="dxa"/>
            <w:tcBorders>
              <w:top w:val="single" w:sz="4" w:space="0" w:color="000000"/>
              <w:left w:val="single" w:sz="4" w:space="0" w:color="000000"/>
              <w:bottom w:val="single" w:sz="4" w:space="0" w:color="000000"/>
              <w:right w:val="single" w:sz="4" w:space="0" w:color="000000"/>
            </w:tcBorders>
          </w:tcPr>
          <w:p w14:paraId="0FC7114E" w14:textId="77777777" w:rsidR="00023518" w:rsidRDefault="00023518">
            <w:pPr>
              <w:pStyle w:val="Normal1"/>
              <w:jc w:val="both"/>
              <w:rPr>
                <w:rFonts w:ascii="Arial" w:eastAsia="Arial" w:hAnsi="Arial" w:cs="Arial"/>
                <w:sz w:val="22"/>
                <w:szCs w:val="22"/>
              </w:rPr>
            </w:pPr>
          </w:p>
          <w:p w14:paraId="62EF886B" w14:textId="77777777" w:rsidR="00023518" w:rsidRDefault="00023518">
            <w:pPr>
              <w:pStyle w:val="Normal1"/>
              <w:jc w:val="both"/>
              <w:rPr>
                <w:rFonts w:ascii="Arial" w:eastAsia="Arial" w:hAnsi="Arial" w:cs="Arial"/>
                <w:sz w:val="22"/>
                <w:szCs w:val="22"/>
              </w:rPr>
            </w:pPr>
          </w:p>
          <w:p w14:paraId="1A515BB9" w14:textId="77777777" w:rsidR="00023518" w:rsidRDefault="00023518">
            <w:pPr>
              <w:pStyle w:val="Normal1"/>
              <w:jc w:val="both"/>
              <w:rPr>
                <w:rFonts w:ascii="Arial" w:eastAsia="Arial" w:hAnsi="Arial" w:cs="Arial"/>
                <w:sz w:val="22"/>
                <w:szCs w:val="22"/>
              </w:rPr>
            </w:pPr>
          </w:p>
          <w:p w14:paraId="3E387C6F" w14:textId="77777777" w:rsidR="00023518" w:rsidRDefault="004731B4">
            <w:pPr>
              <w:pStyle w:val="Normal1"/>
              <w:jc w:val="center"/>
              <w:rPr>
                <w:rFonts w:ascii="Arial" w:eastAsia="Arial" w:hAnsi="Arial" w:cs="Arial"/>
                <w:sz w:val="22"/>
                <w:szCs w:val="22"/>
              </w:rPr>
            </w:pPr>
            <w:r>
              <w:rPr>
                <w:rFonts w:ascii="Arial" w:eastAsia="Arial" w:hAnsi="Arial" w:cs="Arial"/>
                <w:sz w:val="22"/>
                <w:szCs w:val="22"/>
              </w:rPr>
              <w:t xml:space="preserve">4 </w:t>
            </w:r>
            <w:proofErr w:type="spellStart"/>
            <w:r>
              <w:rPr>
                <w:rFonts w:ascii="Arial" w:eastAsia="Arial" w:hAnsi="Arial" w:cs="Arial"/>
                <w:sz w:val="22"/>
                <w:szCs w:val="22"/>
              </w:rPr>
              <w:t>hrs</w:t>
            </w:r>
            <w:proofErr w:type="spellEnd"/>
          </w:p>
        </w:tc>
      </w:tr>
      <w:tr w:rsidR="00023518" w14:paraId="111E7540" w14:textId="77777777">
        <w:trPr>
          <w:trHeight w:val="920"/>
          <w:jc w:val="center"/>
        </w:trPr>
        <w:tc>
          <w:tcPr>
            <w:tcW w:w="1537" w:type="dxa"/>
            <w:tcBorders>
              <w:top w:val="single" w:sz="4" w:space="0" w:color="000000"/>
              <w:left w:val="single" w:sz="6" w:space="0" w:color="000000"/>
              <w:bottom w:val="single" w:sz="4" w:space="0" w:color="000000"/>
              <w:right w:val="single" w:sz="6" w:space="0" w:color="000000"/>
            </w:tcBorders>
          </w:tcPr>
          <w:p w14:paraId="64CEFF2E" w14:textId="77777777" w:rsidR="00023518" w:rsidRDefault="004731B4">
            <w:pPr>
              <w:pStyle w:val="Normal1"/>
              <w:jc w:val="center"/>
              <w:rPr>
                <w:rFonts w:ascii="Arial" w:eastAsia="Arial" w:hAnsi="Arial" w:cs="Arial"/>
                <w:sz w:val="22"/>
                <w:szCs w:val="22"/>
              </w:rPr>
            </w:pPr>
            <w:r>
              <w:rPr>
                <w:rFonts w:ascii="Arial" w:eastAsia="Arial" w:hAnsi="Arial" w:cs="Arial"/>
                <w:sz w:val="22"/>
                <w:szCs w:val="22"/>
              </w:rPr>
              <w:t>9</w:t>
            </w:r>
          </w:p>
        </w:tc>
        <w:tc>
          <w:tcPr>
            <w:tcW w:w="4241" w:type="dxa"/>
            <w:tcBorders>
              <w:top w:val="single" w:sz="4" w:space="0" w:color="000000"/>
              <w:left w:val="nil"/>
              <w:bottom w:val="single" w:sz="4" w:space="0" w:color="000000"/>
              <w:right w:val="single" w:sz="6" w:space="0" w:color="000000"/>
            </w:tcBorders>
          </w:tcPr>
          <w:p w14:paraId="7420800B" w14:textId="2C3C9B33" w:rsidR="00023518" w:rsidRDefault="004731B4">
            <w:pPr>
              <w:pStyle w:val="Normal1"/>
              <w:rPr>
                <w:rFonts w:ascii="Arial" w:eastAsia="Arial" w:hAnsi="Arial" w:cs="Arial"/>
                <w:sz w:val="22"/>
                <w:szCs w:val="22"/>
              </w:rPr>
            </w:pPr>
            <w:r>
              <w:rPr>
                <w:rFonts w:ascii="Arial" w:eastAsia="Arial" w:hAnsi="Arial" w:cs="Arial"/>
                <w:sz w:val="22"/>
                <w:szCs w:val="22"/>
              </w:rPr>
              <w:t>Aplicará los conocimientos sobre composición y proporción</w:t>
            </w:r>
            <w:r w:rsidR="0056119B">
              <w:rPr>
                <w:rFonts w:ascii="Arial" w:eastAsia="Arial" w:hAnsi="Arial" w:cs="Arial"/>
                <w:sz w:val="22"/>
                <w:szCs w:val="22"/>
              </w:rPr>
              <w:t xml:space="preserve"> por medio de un diseño sobre pizarra</w:t>
            </w:r>
            <w:r>
              <w:rPr>
                <w:rFonts w:ascii="Arial" w:eastAsia="Arial" w:hAnsi="Arial" w:cs="Arial"/>
                <w:sz w:val="22"/>
                <w:szCs w:val="22"/>
              </w:rPr>
              <w:t xml:space="preserve"> para </w:t>
            </w:r>
            <w:r w:rsidR="0056119B">
              <w:rPr>
                <w:rFonts w:ascii="Arial" w:eastAsia="Arial" w:hAnsi="Arial" w:cs="Arial"/>
                <w:sz w:val="22"/>
                <w:szCs w:val="22"/>
              </w:rPr>
              <w:t xml:space="preserve">mostrar el dominio de </w:t>
            </w:r>
            <w:r>
              <w:rPr>
                <w:rFonts w:ascii="Arial" w:eastAsia="Arial" w:hAnsi="Arial" w:cs="Arial"/>
                <w:sz w:val="22"/>
                <w:szCs w:val="22"/>
              </w:rPr>
              <w:t xml:space="preserve">diferentes tipos de alfabetos donde se aplique el interlineado, </w:t>
            </w:r>
            <w:proofErr w:type="spellStart"/>
            <w:r>
              <w:rPr>
                <w:rFonts w:ascii="Arial" w:eastAsia="Arial" w:hAnsi="Arial" w:cs="Arial"/>
                <w:sz w:val="22"/>
                <w:szCs w:val="22"/>
              </w:rPr>
              <w:t>interletrado</w:t>
            </w:r>
            <w:proofErr w:type="spellEnd"/>
            <w:r>
              <w:rPr>
                <w:rFonts w:ascii="Arial" w:eastAsia="Arial" w:hAnsi="Arial" w:cs="Arial"/>
                <w:sz w:val="22"/>
                <w:szCs w:val="22"/>
              </w:rPr>
              <w:t xml:space="preserve"> y la limpieza con sentido crítico, actitud de responsabilidad</w:t>
            </w:r>
            <w:r w:rsidR="0056119B">
              <w:rPr>
                <w:rFonts w:ascii="Arial" w:eastAsia="Arial" w:hAnsi="Arial" w:cs="Arial"/>
                <w:sz w:val="22"/>
                <w:szCs w:val="22"/>
              </w:rPr>
              <w:t>, creatividad y profesionalismo.</w:t>
            </w:r>
          </w:p>
          <w:p w14:paraId="1DDD1B43" w14:textId="77777777" w:rsidR="00023518" w:rsidRDefault="00023518">
            <w:pPr>
              <w:pStyle w:val="Normal1"/>
              <w:rPr>
                <w:rFonts w:ascii="Arial" w:eastAsia="Arial" w:hAnsi="Arial" w:cs="Arial"/>
                <w:sz w:val="22"/>
                <w:szCs w:val="22"/>
              </w:rPr>
            </w:pPr>
          </w:p>
        </w:tc>
        <w:tc>
          <w:tcPr>
            <w:tcW w:w="4155" w:type="dxa"/>
            <w:tcBorders>
              <w:top w:val="single" w:sz="4" w:space="0" w:color="000000"/>
              <w:left w:val="nil"/>
              <w:bottom w:val="single" w:sz="4" w:space="0" w:color="000000"/>
              <w:right w:val="single" w:sz="6" w:space="0" w:color="000000"/>
            </w:tcBorders>
          </w:tcPr>
          <w:p w14:paraId="466B9728" w14:textId="77777777" w:rsidR="00023518" w:rsidRDefault="004731B4">
            <w:pPr>
              <w:pStyle w:val="Normal1"/>
              <w:jc w:val="both"/>
              <w:rPr>
                <w:rFonts w:ascii="Arial" w:eastAsia="Arial" w:hAnsi="Arial" w:cs="Arial"/>
                <w:sz w:val="22"/>
                <w:szCs w:val="22"/>
              </w:rPr>
            </w:pPr>
            <w:proofErr w:type="spellStart"/>
            <w:r>
              <w:rPr>
                <w:rFonts w:ascii="Arial" w:eastAsia="Arial" w:hAnsi="Arial" w:cs="Arial"/>
                <w:i/>
                <w:sz w:val="22"/>
                <w:szCs w:val="22"/>
              </w:rPr>
              <w:t>Chalk</w:t>
            </w:r>
            <w:proofErr w:type="spellEnd"/>
            <w:r>
              <w:rPr>
                <w:rFonts w:ascii="Arial" w:eastAsia="Arial" w:hAnsi="Arial" w:cs="Arial"/>
                <w:i/>
                <w:sz w:val="22"/>
                <w:szCs w:val="22"/>
              </w:rPr>
              <w:t xml:space="preserve"> </w:t>
            </w:r>
            <w:proofErr w:type="spellStart"/>
            <w:r>
              <w:rPr>
                <w:rFonts w:ascii="Arial" w:eastAsia="Arial" w:hAnsi="Arial" w:cs="Arial"/>
                <w:i/>
                <w:sz w:val="22"/>
                <w:szCs w:val="22"/>
              </w:rPr>
              <w:t>lettering</w:t>
            </w:r>
            <w:proofErr w:type="spellEnd"/>
            <w:r>
              <w:rPr>
                <w:rFonts w:ascii="Arial" w:eastAsia="Arial" w:hAnsi="Arial" w:cs="Arial"/>
                <w:sz w:val="22"/>
                <w:szCs w:val="22"/>
              </w:rPr>
              <w:t xml:space="preserve"> sobre pizarra</w:t>
            </w:r>
          </w:p>
        </w:tc>
        <w:tc>
          <w:tcPr>
            <w:tcW w:w="2055" w:type="dxa"/>
            <w:tcBorders>
              <w:top w:val="single" w:sz="4" w:space="0" w:color="000000"/>
              <w:left w:val="nil"/>
              <w:bottom w:val="single" w:sz="4" w:space="0" w:color="000000"/>
            </w:tcBorders>
          </w:tcPr>
          <w:p w14:paraId="2892ADC1" w14:textId="77777777" w:rsidR="00023518" w:rsidRDefault="004731B4">
            <w:pPr>
              <w:pStyle w:val="Normal1"/>
              <w:rPr>
                <w:rFonts w:ascii="Arial" w:eastAsia="Arial" w:hAnsi="Arial" w:cs="Arial"/>
                <w:sz w:val="22"/>
                <w:szCs w:val="22"/>
              </w:rPr>
            </w:pPr>
            <w:r>
              <w:rPr>
                <w:rFonts w:ascii="Arial" w:eastAsia="Arial" w:hAnsi="Arial" w:cs="Arial"/>
                <w:sz w:val="22"/>
                <w:szCs w:val="22"/>
              </w:rPr>
              <w:t xml:space="preserve">Pizarra, gises, trapo húmedo, reglas, compás, </w:t>
            </w:r>
            <w:proofErr w:type="spellStart"/>
            <w:r>
              <w:rPr>
                <w:rFonts w:ascii="Arial" w:eastAsia="Arial" w:hAnsi="Arial" w:cs="Arial"/>
                <w:sz w:val="22"/>
                <w:szCs w:val="22"/>
              </w:rPr>
              <w:t>cutter</w:t>
            </w:r>
            <w:proofErr w:type="spellEnd"/>
            <w:r>
              <w:rPr>
                <w:rFonts w:ascii="Arial" w:eastAsia="Arial" w:hAnsi="Arial" w:cs="Arial"/>
                <w:sz w:val="22"/>
                <w:szCs w:val="22"/>
              </w:rPr>
              <w:t>.</w:t>
            </w:r>
          </w:p>
        </w:tc>
        <w:tc>
          <w:tcPr>
            <w:tcW w:w="1796" w:type="dxa"/>
            <w:tcBorders>
              <w:top w:val="single" w:sz="4" w:space="0" w:color="000000"/>
              <w:left w:val="single" w:sz="6" w:space="0" w:color="000000"/>
              <w:bottom w:val="single" w:sz="4" w:space="0" w:color="000000"/>
              <w:right w:val="single" w:sz="6" w:space="0" w:color="000000"/>
            </w:tcBorders>
          </w:tcPr>
          <w:p w14:paraId="1E207EE3" w14:textId="77777777" w:rsidR="00023518" w:rsidRDefault="00023518">
            <w:pPr>
              <w:pStyle w:val="Normal1"/>
              <w:rPr>
                <w:rFonts w:ascii="Arial" w:eastAsia="Arial" w:hAnsi="Arial" w:cs="Arial"/>
                <w:sz w:val="22"/>
                <w:szCs w:val="22"/>
              </w:rPr>
            </w:pPr>
          </w:p>
          <w:p w14:paraId="5FB07FAA" w14:textId="77777777" w:rsidR="00023518" w:rsidRDefault="004731B4">
            <w:pPr>
              <w:pStyle w:val="Normal1"/>
              <w:jc w:val="center"/>
              <w:rPr>
                <w:rFonts w:ascii="Arial" w:eastAsia="Arial" w:hAnsi="Arial" w:cs="Arial"/>
                <w:sz w:val="22"/>
                <w:szCs w:val="22"/>
              </w:rPr>
            </w:pPr>
            <w:r>
              <w:rPr>
                <w:rFonts w:ascii="Arial" w:eastAsia="Arial" w:hAnsi="Arial" w:cs="Arial"/>
                <w:sz w:val="22"/>
                <w:szCs w:val="22"/>
              </w:rPr>
              <w:t xml:space="preserve">4 </w:t>
            </w:r>
            <w:proofErr w:type="spellStart"/>
            <w:r>
              <w:rPr>
                <w:rFonts w:ascii="Arial" w:eastAsia="Arial" w:hAnsi="Arial" w:cs="Arial"/>
                <w:sz w:val="22"/>
                <w:szCs w:val="22"/>
              </w:rPr>
              <w:t>hrs</w:t>
            </w:r>
            <w:proofErr w:type="spellEnd"/>
          </w:p>
        </w:tc>
      </w:tr>
    </w:tbl>
    <w:p w14:paraId="5884DF95" w14:textId="77777777" w:rsidR="00023518" w:rsidRDefault="00023518">
      <w:pPr>
        <w:pStyle w:val="Normal1"/>
        <w:jc w:val="both"/>
        <w:rPr>
          <w:rFonts w:ascii="Arial" w:eastAsia="Arial" w:hAnsi="Arial" w:cs="Arial"/>
        </w:rPr>
      </w:pPr>
    </w:p>
    <w:p w14:paraId="7C822DF8" w14:textId="77777777" w:rsidR="00023518" w:rsidRDefault="00023518">
      <w:pPr>
        <w:pStyle w:val="Normal1"/>
        <w:jc w:val="both"/>
        <w:rPr>
          <w:rFonts w:ascii="Arial" w:eastAsia="Arial" w:hAnsi="Arial" w:cs="Arial"/>
        </w:rPr>
      </w:pPr>
    </w:p>
    <w:p w14:paraId="292A70F1" w14:textId="77777777" w:rsidR="00023518" w:rsidRDefault="00023518">
      <w:pPr>
        <w:pStyle w:val="Normal1"/>
        <w:jc w:val="both"/>
        <w:rPr>
          <w:rFonts w:ascii="Arial" w:eastAsia="Arial" w:hAnsi="Arial" w:cs="Arial"/>
        </w:rPr>
      </w:pPr>
    </w:p>
    <w:tbl>
      <w:tblPr>
        <w:tblStyle w:val="a6"/>
        <w:tblW w:w="13755" w:type="dxa"/>
        <w:tblInd w:w="270" w:type="dxa"/>
        <w:tblLayout w:type="fixed"/>
        <w:tblLook w:val="0000" w:firstRow="0" w:lastRow="0" w:firstColumn="0" w:lastColumn="0" w:noHBand="0" w:noVBand="0"/>
      </w:tblPr>
      <w:tblGrid>
        <w:gridCol w:w="13755"/>
      </w:tblGrid>
      <w:tr w:rsidR="00023518" w14:paraId="737B2812" w14:textId="77777777">
        <w:trPr>
          <w:trHeight w:val="480"/>
        </w:trPr>
        <w:tc>
          <w:tcPr>
            <w:tcW w:w="13755" w:type="dxa"/>
            <w:tcBorders>
              <w:top w:val="single" w:sz="6" w:space="0" w:color="000000"/>
              <w:left w:val="single" w:sz="6" w:space="0" w:color="000000"/>
              <w:right w:val="single" w:sz="6" w:space="0" w:color="000000"/>
            </w:tcBorders>
            <w:vAlign w:val="center"/>
          </w:tcPr>
          <w:p w14:paraId="5C3B8C1D" w14:textId="77777777" w:rsidR="00023518" w:rsidRDefault="004731B4">
            <w:pPr>
              <w:pStyle w:val="Normal1"/>
              <w:jc w:val="center"/>
              <w:rPr>
                <w:rFonts w:ascii="Arial" w:eastAsia="Arial" w:hAnsi="Arial" w:cs="Arial"/>
                <w:b/>
              </w:rPr>
            </w:pPr>
            <w:r>
              <w:rPr>
                <w:rFonts w:ascii="Arial" w:eastAsia="Arial" w:hAnsi="Arial" w:cs="Arial"/>
                <w:b/>
              </w:rPr>
              <w:lastRenderedPageBreak/>
              <w:t>II.  METODOLOGÍA DE TRABAJO</w:t>
            </w:r>
          </w:p>
        </w:tc>
      </w:tr>
      <w:tr w:rsidR="00023518" w14:paraId="6BFD47AD" w14:textId="77777777">
        <w:trPr>
          <w:trHeight w:val="2960"/>
        </w:trPr>
        <w:tc>
          <w:tcPr>
            <w:tcW w:w="13755" w:type="dxa"/>
            <w:tcBorders>
              <w:top w:val="single" w:sz="6" w:space="0" w:color="000000"/>
              <w:left w:val="single" w:sz="6" w:space="0" w:color="000000"/>
              <w:bottom w:val="single" w:sz="6" w:space="0" w:color="000000"/>
              <w:right w:val="single" w:sz="6" w:space="0" w:color="000000"/>
            </w:tcBorders>
          </w:tcPr>
          <w:p w14:paraId="56BD3E30" w14:textId="485B7630" w:rsidR="00023518" w:rsidRDefault="004731B4">
            <w:pPr>
              <w:pStyle w:val="Normal1"/>
              <w:numPr>
                <w:ilvl w:val="0"/>
                <w:numId w:val="5"/>
              </w:numPr>
              <w:spacing w:line="276" w:lineRule="auto"/>
              <w:ind w:hanging="360"/>
              <w:contextualSpacing/>
              <w:rPr>
                <w:rFonts w:ascii="Arial" w:eastAsia="Arial" w:hAnsi="Arial" w:cs="Arial"/>
              </w:rPr>
            </w:pPr>
            <w:r>
              <w:rPr>
                <w:rFonts w:ascii="Arial" w:eastAsia="Arial" w:hAnsi="Arial" w:cs="Arial"/>
              </w:rPr>
              <w:t xml:space="preserve">El </w:t>
            </w:r>
            <w:r w:rsidR="00B22625">
              <w:rPr>
                <w:rFonts w:ascii="Arial" w:eastAsia="Arial" w:hAnsi="Arial" w:cs="Arial"/>
              </w:rPr>
              <w:t>estudiante</w:t>
            </w:r>
            <w:r>
              <w:rPr>
                <w:rFonts w:ascii="Arial" w:eastAsia="Arial" w:hAnsi="Arial" w:cs="Arial"/>
              </w:rPr>
              <w:t xml:space="preserve"> tendrá el encuadre y el programa de unidad de aprendizaje para poder dar seguimiento al plan del curso.</w:t>
            </w:r>
          </w:p>
          <w:p w14:paraId="350796D2" w14:textId="401D8A96" w:rsidR="00023518" w:rsidRDefault="004731B4">
            <w:pPr>
              <w:pStyle w:val="Normal1"/>
              <w:numPr>
                <w:ilvl w:val="0"/>
                <w:numId w:val="5"/>
              </w:numPr>
              <w:spacing w:line="276" w:lineRule="auto"/>
              <w:ind w:hanging="360"/>
              <w:contextualSpacing/>
              <w:rPr>
                <w:rFonts w:ascii="Arial" w:eastAsia="Arial" w:hAnsi="Arial" w:cs="Arial"/>
              </w:rPr>
            </w:pPr>
            <w:r>
              <w:rPr>
                <w:rFonts w:ascii="Arial" w:eastAsia="Arial" w:hAnsi="Arial" w:cs="Arial"/>
              </w:rPr>
              <w:t xml:space="preserve">El </w:t>
            </w:r>
            <w:r w:rsidR="00B22625">
              <w:rPr>
                <w:rFonts w:ascii="Arial" w:eastAsia="Arial" w:hAnsi="Arial" w:cs="Arial"/>
              </w:rPr>
              <w:t xml:space="preserve">estudiante </w:t>
            </w:r>
            <w:r>
              <w:rPr>
                <w:rFonts w:ascii="Arial" w:eastAsia="Arial" w:hAnsi="Arial" w:cs="Arial"/>
              </w:rPr>
              <w:t>presentará sus avances frente a la clase, creando un ambiente de crítica constructiva y retroalimentación</w:t>
            </w:r>
          </w:p>
          <w:p w14:paraId="7F31D8E4" w14:textId="50D693EC" w:rsidR="00023518" w:rsidRDefault="004731B4">
            <w:pPr>
              <w:pStyle w:val="Normal1"/>
              <w:numPr>
                <w:ilvl w:val="0"/>
                <w:numId w:val="5"/>
              </w:numPr>
              <w:spacing w:line="276" w:lineRule="auto"/>
              <w:ind w:hanging="360"/>
              <w:contextualSpacing/>
              <w:rPr>
                <w:rFonts w:ascii="Arial" w:eastAsia="Arial" w:hAnsi="Arial" w:cs="Arial"/>
              </w:rPr>
            </w:pPr>
            <w:r>
              <w:rPr>
                <w:rFonts w:ascii="Arial" w:eastAsia="Arial" w:hAnsi="Arial" w:cs="Arial"/>
              </w:rPr>
              <w:t xml:space="preserve">El </w:t>
            </w:r>
            <w:r w:rsidR="00B22625">
              <w:rPr>
                <w:rFonts w:ascii="Arial" w:eastAsia="Arial" w:hAnsi="Arial" w:cs="Arial"/>
              </w:rPr>
              <w:t xml:space="preserve">estudiante </w:t>
            </w:r>
            <w:r>
              <w:rPr>
                <w:rFonts w:ascii="Arial" w:eastAsia="Arial" w:hAnsi="Arial" w:cs="Arial"/>
              </w:rPr>
              <w:t xml:space="preserve">tendrá conocimiento general sobre cómo combinar </w:t>
            </w:r>
            <w:proofErr w:type="spellStart"/>
            <w:r>
              <w:rPr>
                <w:rFonts w:ascii="Arial" w:eastAsia="Arial" w:hAnsi="Arial" w:cs="Arial"/>
                <w:i/>
              </w:rPr>
              <w:t>lettering</w:t>
            </w:r>
            <w:proofErr w:type="spellEnd"/>
            <w:r>
              <w:rPr>
                <w:rFonts w:ascii="Arial" w:eastAsia="Arial" w:hAnsi="Arial" w:cs="Arial"/>
              </w:rPr>
              <w:t xml:space="preserve">  con el uso de los recursos tecnológicos.</w:t>
            </w:r>
          </w:p>
          <w:p w14:paraId="365AA488" w14:textId="347517B4" w:rsidR="00023518" w:rsidRDefault="004731B4">
            <w:pPr>
              <w:pStyle w:val="Normal1"/>
              <w:numPr>
                <w:ilvl w:val="0"/>
                <w:numId w:val="5"/>
              </w:numPr>
              <w:spacing w:line="276" w:lineRule="auto"/>
              <w:ind w:hanging="360"/>
              <w:contextualSpacing/>
              <w:rPr>
                <w:rFonts w:ascii="Arial" w:eastAsia="Arial" w:hAnsi="Arial" w:cs="Arial"/>
              </w:rPr>
            </w:pPr>
            <w:r>
              <w:rPr>
                <w:rFonts w:ascii="Arial" w:eastAsia="Arial" w:hAnsi="Arial" w:cs="Arial"/>
              </w:rPr>
              <w:t xml:space="preserve">El </w:t>
            </w:r>
            <w:r w:rsidR="00B22625">
              <w:rPr>
                <w:rFonts w:ascii="Arial" w:eastAsia="Arial" w:hAnsi="Arial" w:cs="Arial"/>
              </w:rPr>
              <w:t xml:space="preserve">estudiante </w:t>
            </w:r>
            <w:r>
              <w:rPr>
                <w:rFonts w:ascii="Arial" w:eastAsia="Arial" w:hAnsi="Arial" w:cs="Arial"/>
              </w:rPr>
              <w:t>tendrá una rúbrica de evaluación donde se dan a conocer los requerimientos solicitados por el profesor para cada uno de los proyectos y su acreditación, de tal forma que pueda obtener conocimiento de las competencias adquirida</w:t>
            </w:r>
          </w:p>
          <w:p w14:paraId="4E66B911" w14:textId="77777777" w:rsidR="00023518" w:rsidRDefault="004731B4">
            <w:pPr>
              <w:pStyle w:val="Normal1"/>
              <w:numPr>
                <w:ilvl w:val="0"/>
                <w:numId w:val="5"/>
              </w:numPr>
              <w:spacing w:line="276" w:lineRule="auto"/>
              <w:ind w:hanging="360"/>
              <w:contextualSpacing/>
              <w:rPr>
                <w:rFonts w:ascii="Arial" w:eastAsia="Arial" w:hAnsi="Arial" w:cs="Arial"/>
              </w:rPr>
            </w:pPr>
            <w:r>
              <w:rPr>
                <w:rFonts w:ascii="Arial" w:eastAsia="Arial" w:hAnsi="Arial" w:cs="Arial"/>
              </w:rPr>
              <w:t>Se trabajará en taller de clase de manera individual y en equipo, resolviendo las dudas que se presenten en el momento.</w:t>
            </w:r>
          </w:p>
          <w:p w14:paraId="55D69BD7" w14:textId="77777777" w:rsidR="00023518" w:rsidRDefault="004731B4">
            <w:pPr>
              <w:pStyle w:val="Normal1"/>
              <w:numPr>
                <w:ilvl w:val="0"/>
                <w:numId w:val="5"/>
              </w:numPr>
              <w:spacing w:line="276" w:lineRule="auto"/>
              <w:ind w:hanging="360"/>
              <w:contextualSpacing/>
              <w:rPr>
                <w:rFonts w:ascii="Arial" w:eastAsia="Arial" w:hAnsi="Arial" w:cs="Arial"/>
              </w:rPr>
            </w:pPr>
            <w:r>
              <w:rPr>
                <w:rFonts w:ascii="Arial" w:eastAsia="Arial" w:hAnsi="Arial" w:cs="Arial"/>
              </w:rPr>
              <w:t>Se emplearán distintas técnicas grupales buscando la participación y exposición de sus proyectos, buscando un análisis crítico de manera que permita la retroalimentación.</w:t>
            </w:r>
          </w:p>
          <w:p w14:paraId="252558B4" w14:textId="77777777" w:rsidR="00023518" w:rsidRDefault="004731B4">
            <w:pPr>
              <w:pStyle w:val="Normal1"/>
              <w:numPr>
                <w:ilvl w:val="0"/>
                <w:numId w:val="5"/>
              </w:numPr>
              <w:spacing w:line="276" w:lineRule="auto"/>
              <w:ind w:hanging="360"/>
              <w:contextualSpacing/>
              <w:rPr>
                <w:rFonts w:ascii="Arial" w:eastAsia="Arial" w:hAnsi="Arial" w:cs="Arial"/>
              </w:rPr>
            </w:pPr>
            <w:r>
              <w:rPr>
                <w:rFonts w:ascii="Arial" w:eastAsia="Arial" w:hAnsi="Arial" w:cs="Arial"/>
              </w:rPr>
              <w:t>El docente facilitará bibliografías y enlaces web para el apoyo del proceso enseñanza-aprendizaje.</w:t>
            </w:r>
          </w:p>
          <w:p w14:paraId="24C8C3D0" w14:textId="77777777" w:rsidR="00023518" w:rsidRDefault="004731B4">
            <w:pPr>
              <w:pStyle w:val="Normal1"/>
              <w:numPr>
                <w:ilvl w:val="0"/>
                <w:numId w:val="5"/>
              </w:numPr>
              <w:spacing w:line="276" w:lineRule="auto"/>
              <w:ind w:hanging="360"/>
              <w:contextualSpacing/>
              <w:rPr>
                <w:rFonts w:ascii="Arial" w:eastAsia="Arial" w:hAnsi="Arial" w:cs="Arial"/>
              </w:rPr>
            </w:pPr>
            <w:r>
              <w:rPr>
                <w:rFonts w:ascii="Arial" w:eastAsia="Arial" w:hAnsi="Arial" w:cs="Arial"/>
              </w:rPr>
              <w:t xml:space="preserve">Se fomentará el trabajo colaborativo para el aprendizaje basado en problemas (ABP) de diseño y comunicación gráfica apoyados en la caligrafía y el </w:t>
            </w:r>
            <w:proofErr w:type="spellStart"/>
            <w:r>
              <w:rPr>
                <w:rFonts w:ascii="Arial" w:eastAsia="Arial" w:hAnsi="Arial" w:cs="Arial"/>
                <w:i/>
              </w:rPr>
              <w:t>lettering</w:t>
            </w:r>
            <w:proofErr w:type="spellEnd"/>
            <w:r>
              <w:rPr>
                <w:rFonts w:ascii="Arial" w:eastAsia="Arial" w:hAnsi="Arial" w:cs="Arial"/>
              </w:rPr>
              <w:t>.</w:t>
            </w:r>
          </w:p>
          <w:p w14:paraId="1850BA06" w14:textId="38284A9D" w:rsidR="00023518" w:rsidRDefault="004731B4" w:rsidP="00E951E0">
            <w:pPr>
              <w:pStyle w:val="Normal1"/>
              <w:numPr>
                <w:ilvl w:val="0"/>
                <w:numId w:val="5"/>
              </w:numPr>
              <w:spacing w:line="276" w:lineRule="auto"/>
              <w:ind w:hanging="360"/>
              <w:contextualSpacing/>
              <w:rPr>
                <w:rFonts w:ascii="Arial" w:eastAsia="Arial" w:hAnsi="Arial" w:cs="Arial"/>
                <w:b/>
              </w:rPr>
            </w:pPr>
            <w:r>
              <w:rPr>
                <w:rFonts w:ascii="Arial" w:eastAsia="Arial" w:hAnsi="Arial" w:cs="Arial"/>
              </w:rPr>
              <w:t>Los temas serán explicados por el docente en clase, ejemplificando con presentaciones apoyadas en proyección.</w:t>
            </w:r>
          </w:p>
        </w:tc>
      </w:tr>
    </w:tbl>
    <w:p w14:paraId="3B303F83" w14:textId="77777777" w:rsidR="00023518" w:rsidRDefault="00023518">
      <w:pPr>
        <w:pStyle w:val="Normal1"/>
        <w:jc w:val="both"/>
        <w:rPr>
          <w:rFonts w:ascii="Arial" w:eastAsia="Arial" w:hAnsi="Arial" w:cs="Arial"/>
          <w:b/>
        </w:rPr>
      </w:pPr>
    </w:p>
    <w:p w14:paraId="0BA39D71" w14:textId="77777777" w:rsidR="00E77181" w:rsidRDefault="00E77181">
      <w:pPr>
        <w:pStyle w:val="Normal1"/>
        <w:jc w:val="both"/>
        <w:rPr>
          <w:rFonts w:ascii="Arial" w:eastAsia="Arial" w:hAnsi="Arial" w:cs="Arial"/>
          <w:b/>
        </w:rPr>
      </w:pPr>
    </w:p>
    <w:p w14:paraId="45016300" w14:textId="77777777" w:rsidR="00023518" w:rsidRDefault="00023518">
      <w:pPr>
        <w:pStyle w:val="Normal1"/>
        <w:jc w:val="both"/>
        <w:rPr>
          <w:rFonts w:ascii="Arial" w:eastAsia="Arial" w:hAnsi="Arial" w:cs="Arial"/>
          <w:b/>
        </w:rPr>
      </w:pPr>
    </w:p>
    <w:tbl>
      <w:tblPr>
        <w:tblStyle w:val="a8"/>
        <w:tblW w:w="14010" w:type="dxa"/>
        <w:jc w:val="center"/>
        <w:tblLayout w:type="fixed"/>
        <w:tblLook w:val="0000" w:firstRow="0" w:lastRow="0" w:firstColumn="0" w:lastColumn="0" w:noHBand="0" w:noVBand="0"/>
      </w:tblPr>
      <w:tblGrid>
        <w:gridCol w:w="14010"/>
      </w:tblGrid>
      <w:tr w:rsidR="00023518" w14:paraId="67782292" w14:textId="77777777">
        <w:trPr>
          <w:trHeight w:val="480"/>
          <w:jc w:val="center"/>
        </w:trPr>
        <w:tc>
          <w:tcPr>
            <w:tcW w:w="14010" w:type="dxa"/>
            <w:tcBorders>
              <w:top w:val="single" w:sz="6" w:space="0" w:color="000000"/>
              <w:left w:val="single" w:sz="6" w:space="0" w:color="000000"/>
              <w:right w:val="single" w:sz="6" w:space="0" w:color="000000"/>
            </w:tcBorders>
            <w:vAlign w:val="center"/>
          </w:tcPr>
          <w:p w14:paraId="613FCBBE" w14:textId="77777777" w:rsidR="00023518" w:rsidRDefault="004731B4">
            <w:pPr>
              <w:pStyle w:val="Normal1"/>
              <w:jc w:val="center"/>
              <w:rPr>
                <w:rFonts w:ascii="Arial" w:eastAsia="Arial" w:hAnsi="Arial" w:cs="Arial"/>
                <w:b/>
              </w:rPr>
            </w:pPr>
            <w:r>
              <w:rPr>
                <w:rFonts w:ascii="Arial" w:eastAsia="Arial" w:hAnsi="Arial" w:cs="Arial"/>
                <w:b/>
              </w:rPr>
              <w:t>VIII.  CRITERIOS DE EVALUACIÓN</w:t>
            </w:r>
          </w:p>
        </w:tc>
      </w:tr>
      <w:tr w:rsidR="00023518" w14:paraId="77E6718E" w14:textId="77777777">
        <w:trPr>
          <w:trHeight w:val="40"/>
          <w:jc w:val="center"/>
        </w:trPr>
        <w:tc>
          <w:tcPr>
            <w:tcW w:w="14010" w:type="dxa"/>
            <w:tcBorders>
              <w:top w:val="single" w:sz="6" w:space="0" w:color="000000"/>
              <w:left w:val="single" w:sz="6" w:space="0" w:color="000000"/>
              <w:bottom w:val="single" w:sz="6" w:space="0" w:color="000000"/>
              <w:right w:val="single" w:sz="6" w:space="0" w:color="000000"/>
            </w:tcBorders>
            <w:vAlign w:val="center"/>
          </w:tcPr>
          <w:p w14:paraId="06D3201F" w14:textId="77777777" w:rsidR="00023518" w:rsidRDefault="004731B4">
            <w:pPr>
              <w:pStyle w:val="Normal1"/>
              <w:spacing w:before="100"/>
              <w:jc w:val="center"/>
              <w:rPr>
                <w:rFonts w:ascii="Arial" w:eastAsia="Arial" w:hAnsi="Arial" w:cs="Arial"/>
                <w:b/>
                <w:sz w:val="22"/>
                <w:szCs w:val="22"/>
              </w:rPr>
            </w:pPr>
            <w:r>
              <w:rPr>
                <w:rFonts w:ascii="Arial" w:eastAsia="Arial" w:hAnsi="Arial" w:cs="Arial"/>
                <w:b/>
              </w:rPr>
              <w:t>CALIFICACIÓN</w:t>
            </w:r>
          </w:p>
          <w:tbl>
            <w:tblPr>
              <w:tblStyle w:val="a7"/>
              <w:tblW w:w="14697" w:type="dxa"/>
              <w:jc w:val="center"/>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400" w:firstRow="0" w:lastRow="0" w:firstColumn="0" w:lastColumn="0" w:noHBand="0" w:noVBand="1"/>
            </w:tblPr>
            <w:tblGrid>
              <w:gridCol w:w="1815"/>
              <w:gridCol w:w="2745"/>
              <w:gridCol w:w="1680"/>
              <w:gridCol w:w="1842"/>
              <w:gridCol w:w="2340"/>
              <w:gridCol w:w="2205"/>
              <w:gridCol w:w="2070"/>
            </w:tblGrid>
            <w:tr w:rsidR="00023518" w14:paraId="6276A682" w14:textId="77777777">
              <w:trPr>
                <w:trHeight w:val="1080"/>
                <w:jc w:val="center"/>
              </w:trPr>
              <w:tc>
                <w:tcPr>
                  <w:tcW w:w="1815" w:type="dxa"/>
                  <w:vAlign w:val="center"/>
                </w:tcPr>
                <w:p w14:paraId="6C83FA02" w14:textId="77777777" w:rsidR="00023518" w:rsidRDefault="004731B4">
                  <w:pPr>
                    <w:pStyle w:val="Normal1"/>
                    <w:contextualSpacing w:val="0"/>
                    <w:jc w:val="center"/>
                    <w:rPr>
                      <w:rFonts w:ascii="Arial" w:eastAsia="Arial" w:hAnsi="Arial" w:cs="Arial"/>
                      <w:b/>
                      <w:sz w:val="22"/>
                      <w:szCs w:val="22"/>
                    </w:rPr>
                  </w:pPr>
                  <w:r>
                    <w:rPr>
                      <w:rFonts w:ascii="Arial" w:eastAsia="Arial" w:hAnsi="Arial" w:cs="Arial"/>
                      <w:b/>
                      <w:sz w:val="22"/>
                      <w:szCs w:val="22"/>
                    </w:rPr>
                    <w:t xml:space="preserve"> Unidad</w:t>
                  </w:r>
                </w:p>
              </w:tc>
              <w:tc>
                <w:tcPr>
                  <w:tcW w:w="2745" w:type="dxa"/>
                  <w:vAlign w:val="center"/>
                </w:tcPr>
                <w:p w14:paraId="1E1B1A23" w14:textId="77777777" w:rsidR="00023518" w:rsidRDefault="004731B4">
                  <w:pPr>
                    <w:pStyle w:val="Normal1"/>
                    <w:contextualSpacing w:val="0"/>
                    <w:jc w:val="center"/>
                    <w:rPr>
                      <w:rFonts w:ascii="Arial" w:eastAsia="Arial" w:hAnsi="Arial" w:cs="Arial"/>
                      <w:b/>
                      <w:sz w:val="22"/>
                      <w:szCs w:val="22"/>
                    </w:rPr>
                  </w:pPr>
                  <w:r>
                    <w:rPr>
                      <w:rFonts w:ascii="Arial" w:eastAsia="Arial" w:hAnsi="Arial" w:cs="Arial"/>
                      <w:b/>
                      <w:sz w:val="22"/>
                      <w:szCs w:val="22"/>
                    </w:rPr>
                    <w:t>Competencia</w:t>
                  </w:r>
                </w:p>
              </w:tc>
              <w:tc>
                <w:tcPr>
                  <w:tcW w:w="1680" w:type="dxa"/>
                  <w:vAlign w:val="center"/>
                </w:tcPr>
                <w:p w14:paraId="10C66A7D" w14:textId="77777777" w:rsidR="00023518" w:rsidRDefault="004731B4">
                  <w:pPr>
                    <w:pStyle w:val="Normal1"/>
                    <w:contextualSpacing w:val="0"/>
                    <w:jc w:val="center"/>
                    <w:rPr>
                      <w:rFonts w:ascii="Arial" w:eastAsia="Arial" w:hAnsi="Arial" w:cs="Arial"/>
                      <w:b/>
                      <w:sz w:val="22"/>
                      <w:szCs w:val="22"/>
                    </w:rPr>
                  </w:pPr>
                  <w:r>
                    <w:rPr>
                      <w:rFonts w:ascii="Arial" w:eastAsia="Arial" w:hAnsi="Arial" w:cs="Arial"/>
                      <w:b/>
                      <w:sz w:val="22"/>
                      <w:szCs w:val="22"/>
                    </w:rPr>
                    <w:t>Atributo</w:t>
                  </w:r>
                </w:p>
              </w:tc>
              <w:tc>
                <w:tcPr>
                  <w:tcW w:w="1842" w:type="dxa"/>
                  <w:vAlign w:val="center"/>
                </w:tcPr>
                <w:p w14:paraId="26EFF29C" w14:textId="77777777" w:rsidR="00023518" w:rsidRDefault="004731B4">
                  <w:pPr>
                    <w:pStyle w:val="Normal1"/>
                    <w:contextualSpacing w:val="0"/>
                    <w:jc w:val="center"/>
                    <w:rPr>
                      <w:rFonts w:ascii="Arial" w:eastAsia="Arial" w:hAnsi="Arial" w:cs="Arial"/>
                      <w:b/>
                      <w:sz w:val="22"/>
                      <w:szCs w:val="22"/>
                    </w:rPr>
                  </w:pPr>
                  <w:r>
                    <w:rPr>
                      <w:rFonts w:ascii="Arial" w:eastAsia="Arial" w:hAnsi="Arial" w:cs="Arial"/>
                      <w:b/>
                      <w:sz w:val="22"/>
                      <w:szCs w:val="22"/>
                    </w:rPr>
                    <w:t>Indicador de desempeño</w:t>
                  </w:r>
                </w:p>
              </w:tc>
              <w:tc>
                <w:tcPr>
                  <w:tcW w:w="2340" w:type="dxa"/>
                  <w:vAlign w:val="center"/>
                </w:tcPr>
                <w:p w14:paraId="5E3B2329" w14:textId="77777777" w:rsidR="00023518" w:rsidRDefault="004731B4">
                  <w:pPr>
                    <w:pStyle w:val="Normal1"/>
                    <w:contextualSpacing w:val="0"/>
                    <w:jc w:val="center"/>
                    <w:rPr>
                      <w:rFonts w:ascii="Arial" w:eastAsia="Arial" w:hAnsi="Arial" w:cs="Arial"/>
                      <w:b/>
                      <w:sz w:val="22"/>
                      <w:szCs w:val="22"/>
                    </w:rPr>
                  </w:pPr>
                  <w:r>
                    <w:rPr>
                      <w:rFonts w:ascii="Arial" w:eastAsia="Arial" w:hAnsi="Arial" w:cs="Arial"/>
                      <w:b/>
                      <w:sz w:val="22"/>
                      <w:szCs w:val="22"/>
                    </w:rPr>
                    <w:t>Evidencia de aprendizaje o instrumento de evaluación</w:t>
                  </w:r>
                </w:p>
              </w:tc>
              <w:tc>
                <w:tcPr>
                  <w:tcW w:w="2205" w:type="dxa"/>
                  <w:vAlign w:val="center"/>
                </w:tcPr>
                <w:p w14:paraId="1DC0C998" w14:textId="77777777" w:rsidR="00023518" w:rsidRDefault="004731B4">
                  <w:pPr>
                    <w:pStyle w:val="Normal1"/>
                    <w:contextualSpacing w:val="0"/>
                    <w:jc w:val="center"/>
                    <w:rPr>
                      <w:rFonts w:ascii="Arial" w:eastAsia="Arial" w:hAnsi="Arial" w:cs="Arial"/>
                      <w:b/>
                      <w:sz w:val="22"/>
                      <w:szCs w:val="22"/>
                    </w:rPr>
                  </w:pPr>
                  <w:r>
                    <w:rPr>
                      <w:rFonts w:ascii="Arial" w:eastAsia="Arial" w:hAnsi="Arial" w:cs="Arial"/>
                      <w:b/>
                      <w:sz w:val="22"/>
                      <w:szCs w:val="22"/>
                    </w:rPr>
                    <w:t>Criterios e indicadores de evaluación</w:t>
                  </w:r>
                </w:p>
              </w:tc>
              <w:tc>
                <w:tcPr>
                  <w:tcW w:w="2070" w:type="dxa"/>
                  <w:vAlign w:val="center"/>
                </w:tcPr>
                <w:p w14:paraId="08027CB3" w14:textId="77777777" w:rsidR="00023518" w:rsidRDefault="004731B4">
                  <w:pPr>
                    <w:pStyle w:val="Normal1"/>
                    <w:contextualSpacing w:val="0"/>
                    <w:jc w:val="center"/>
                    <w:rPr>
                      <w:rFonts w:ascii="Arial" w:eastAsia="Arial" w:hAnsi="Arial" w:cs="Arial"/>
                      <w:b/>
                      <w:sz w:val="22"/>
                      <w:szCs w:val="22"/>
                    </w:rPr>
                  </w:pPr>
                  <w:r>
                    <w:rPr>
                      <w:rFonts w:ascii="Arial" w:eastAsia="Arial" w:hAnsi="Arial" w:cs="Arial"/>
                      <w:b/>
                      <w:sz w:val="22"/>
                      <w:szCs w:val="22"/>
                    </w:rPr>
                    <w:t>Calificación</w:t>
                  </w:r>
                </w:p>
              </w:tc>
            </w:tr>
            <w:tr w:rsidR="00023518" w14:paraId="45C07821" w14:textId="77777777">
              <w:trPr>
                <w:trHeight w:val="520"/>
                <w:jc w:val="center"/>
              </w:trPr>
              <w:tc>
                <w:tcPr>
                  <w:tcW w:w="1815" w:type="dxa"/>
                  <w:vAlign w:val="center"/>
                </w:tcPr>
                <w:p w14:paraId="7CDEAE00" w14:textId="77777777" w:rsidR="00023518" w:rsidRDefault="004731B4">
                  <w:pPr>
                    <w:pStyle w:val="Normal1"/>
                    <w:contextualSpacing w:val="0"/>
                    <w:jc w:val="center"/>
                    <w:rPr>
                      <w:rFonts w:ascii="Arial" w:eastAsia="Arial" w:hAnsi="Arial" w:cs="Arial"/>
                    </w:rPr>
                  </w:pPr>
                  <w:r>
                    <w:rPr>
                      <w:rFonts w:ascii="Arial" w:eastAsia="Arial" w:hAnsi="Arial" w:cs="Arial"/>
                    </w:rPr>
                    <w:t>1</w:t>
                  </w:r>
                </w:p>
              </w:tc>
              <w:tc>
                <w:tcPr>
                  <w:tcW w:w="2745" w:type="dxa"/>
                  <w:tcMar>
                    <w:top w:w="100" w:type="dxa"/>
                    <w:left w:w="100" w:type="dxa"/>
                    <w:bottom w:w="100" w:type="dxa"/>
                    <w:right w:w="100" w:type="dxa"/>
                  </w:tcMar>
                </w:tcPr>
                <w:p w14:paraId="05C641F8" w14:textId="1A90F0A1" w:rsidR="00023518" w:rsidRDefault="00AF36C0" w:rsidP="00AF36C0">
                  <w:pPr>
                    <w:pStyle w:val="Normal1"/>
                    <w:contextualSpacing w:val="0"/>
                    <w:rPr>
                      <w:rFonts w:ascii="Arial" w:eastAsia="Arial" w:hAnsi="Arial" w:cs="Arial"/>
                    </w:rPr>
                  </w:pPr>
                  <w:r>
                    <w:rPr>
                      <w:rFonts w:ascii="Arial" w:eastAsia="Arial" w:hAnsi="Arial" w:cs="Arial"/>
                    </w:rPr>
                    <w:t xml:space="preserve">Conocer las generalidades del desarrollo de la escritura en las diferentes culturas, a </w:t>
                  </w:r>
                  <w:r>
                    <w:rPr>
                      <w:rFonts w:ascii="Arial" w:eastAsia="Arial" w:hAnsi="Arial" w:cs="Arial"/>
                    </w:rPr>
                    <w:lastRenderedPageBreak/>
                    <w:t>través del análisis y la observación de sus formas, sus líneas, su uso y la importancia que ha tenido en la historia como medio de comunicación gráfica, así como también conocer las herramientas utilizadas en la caligrafía y</w:t>
                  </w:r>
                  <w:r>
                    <w:rPr>
                      <w:rFonts w:ascii="Arial" w:eastAsia="Arial" w:hAnsi="Arial" w:cs="Arial"/>
                      <w:i/>
                    </w:rPr>
                    <w:t xml:space="preserve"> </w:t>
                  </w:r>
                  <w:proofErr w:type="spellStart"/>
                  <w:r>
                    <w:rPr>
                      <w:rFonts w:ascii="Arial" w:eastAsia="Arial" w:hAnsi="Arial" w:cs="Arial"/>
                      <w:i/>
                    </w:rPr>
                    <w:t>lettering</w:t>
                  </w:r>
                  <w:proofErr w:type="spellEnd"/>
                  <w:r>
                    <w:rPr>
                      <w:rFonts w:ascii="Arial" w:eastAsia="Arial" w:hAnsi="Arial" w:cs="Arial"/>
                    </w:rPr>
                    <w:t xml:space="preserve"> para identificar su aplicación y función en las diferentes épocas, con interés, respeto y responsabilidad.</w:t>
                  </w:r>
                </w:p>
              </w:tc>
              <w:tc>
                <w:tcPr>
                  <w:tcW w:w="1680" w:type="dxa"/>
                  <w:tcMar>
                    <w:top w:w="100" w:type="dxa"/>
                    <w:left w:w="100" w:type="dxa"/>
                    <w:bottom w:w="100" w:type="dxa"/>
                    <w:right w:w="100" w:type="dxa"/>
                  </w:tcMar>
                </w:tcPr>
                <w:p w14:paraId="21DD8643" w14:textId="77777777" w:rsidR="00023518" w:rsidRDefault="004731B4">
                  <w:pPr>
                    <w:pStyle w:val="Normal1"/>
                    <w:contextualSpacing w:val="0"/>
                    <w:rPr>
                      <w:rFonts w:ascii="Arial" w:eastAsia="Arial" w:hAnsi="Arial" w:cs="Arial"/>
                    </w:rPr>
                  </w:pPr>
                  <w:r>
                    <w:rPr>
                      <w:rFonts w:ascii="Arial" w:eastAsia="Arial" w:hAnsi="Arial" w:cs="Arial"/>
                    </w:rPr>
                    <w:lastRenderedPageBreak/>
                    <w:t>Evaluación</w:t>
                  </w:r>
                </w:p>
                <w:p w14:paraId="4A747089" w14:textId="77777777" w:rsidR="00023518" w:rsidRDefault="004731B4">
                  <w:pPr>
                    <w:pStyle w:val="Normal1"/>
                    <w:contextualSpacing w:val="0"/>
                    <w:rPr>
                      <w:rFonts w:ascii="Arial" w:eastAsia="Arial" w:hAnsi="Arial" w:cs="Arial"/>
                    </w:rPr>
                  </w:pPr>
                  <w:r>
                    <w:rPr>
                      <w:rFonts w:ascii="Arial" w:eastAsia="Arial" w:hAnsi="Arial" w:cs="Arial"/>
                    </w:rPr>
                    <w:t>escrita</w:t>
                  </w:r>
                </w:p>
              </w:tc>
              <w:tc>
                <w:tcPr>
                  <w:tcW w:w="1842" w:type="dxa"/>
                  <w:tcMar>
                    <w:top w:w="100" w:type="dxa"/>
                    <w:left w:w="100" w:type="dxa"/>
                    <w:bottom w:w="100" w:type="dxa"/>
                    <w:right w:w="100" w:type="dxa"/>
                  </w:tcMar>
                </w:tcPr>
                <w:p w14:paraId="700E1A73" w14:textId="77777777" w:rsidR="00023518" w:rsidRDefault="004731B4">
                  <w:pPr>
                    <w:pStyle w:val="Normal1"/>
                    <w:contextualSpacing w:val="0"/>
                    <w:rPr>
                      <w:rFonts w:ascii="Arial" w:eastAsia="Arial" w:hAnsi="Arial" w:cs="Arial"/>
                    </w:rPr>
                  </w:pPr>
                  <w:r>
                    <w:rPr>
                      <w:rFonts w:ascii="Arial" w:eastAsia="Arial" w:hAnsi="Arial" w:cs="Arial"/>
                    </w:rPr>
                    <w:t>Probar los conocimientos adquiridos.</w:t>
                  </w:r>
                </w:p>
                <w:p w14:paraId="68199015" w14:textId="77777777" w:rsidR="00023518" w:rsidRDefault="004731B4">
                  <w:pPr>
                    <w:pStyle w:val="Normal1"/>
                    <w:contextualSpacing w:val="0"/>
                    <w:rPr>
                      <w:rFonts w:ascii="Arial" w:eastAsia="Arial" w:hAnsi="Arial" w:cs="Arial"/>
                    </w:rPr>
                  </w:pPr>
                  <w:r>
                    <w:rPr>
                      <w:rFonts w:ascii="Arial" w:eastAsia="Arial" w:hAnsi="Arial" w:cs="Arial"/>
                    </w:rPr>
                    <w:t xml:space="preserve"> </w:t>
                  </w:r>
                </w:p>
              </w:tc>
              <w:tc>
                <w:tcPr>
                  <w:tcW w:w="2340" w:type="dxa"/>
                  <w:tcMar>
                    <w:top w:w="100" w:type="dxa"/>
                    <w:left w:w="100" w:type="dxa"/>
                    <w:bottom w:w="100" w:type="dxa"/>
                    <w:right w:w="100" w:type="dxa"/>
                  </w:tcMar>
                </w:tcPr>
                <w:p w14:paraId="37B95B75" w14:textId="77777777" w:rsidR="00023518" w:rsidRDefault="004731B4">
                  <w:pPr>
                    <w:pStyle w:val="Normal1"/>
                    <w:contextualSpacing w:val="0"/>
                    <w:rPr>
                      <w:rFonts w:ascii="Arial" w:eastAsia="Arial" w:hAnsi="Arial" w:cs="Arial"/>
                    </w:rPr>
                  </w:pPr>
                  <w:r>
                    <w:rPr>
                      <w:rFonts w:ascii="Arial" w:eastAsia="Arial" w:hAnsi="Arial" w:cs="Arial"/>
                    </w:rPr>
                    <w:t>Examen escrito</w:t>
                  </w:r>
                </w:p>
                <w:p w14:paraId="5CF66B92" w14:textId="77777777" w:rsidR="00023518" w:rsidRDefault="004731B4">
                  <w:pPr>
                    <w:pStyle w:val="Normal1"/>
                    <w:contextualSpacing w:val="0"/>
                    <w:rPr>
                      <w:rFonts w:ascii="Arial" w:eastAsia="Arial" w:hAnsi="Arial" w:cs="Arial"/>
                    </w:rPr>
                  </w:pPr>
                  <w:r>
                    <w:rPr>
                      <w:rFonts w:ascii="Arial" w:eastAsia="Arial" w:hAnsi="Arial" w:cs="Arial"/>
                    </w:rPr>
                    <w:t>Tiene un valor del 20% de la calificación total del semestre.</w:t>
                  </w:r>
                </w:p>
              </w:tc>
              <w:tc>
                <w:tcPr>
                  <w:tcW w:w="2205" w:type="dxa"/>
                  <w:tcMar>
                    <w:top w:w="100" w:type="dxa"/>
                    <w:left w:w="100" w:type="dxa"/>
                    <w:bottom w:w="100" w:type="dxa"/>
                    <w:right w:w="100" w:type="dxa"/>
                  </w:tcMar>
                </w:tcPr>
                <w:p w14:paraId="7489B899" w14:textId="77777777" w:rsidR="00023518" w:rsidRDefault="004731B4">
                  <w:pPr>
                    <w:pStyle w:val="Normal1"/>
                    <w:contextualSpacing w:val="0"/>
                    <w:rPr>
                      <w:rFonts w:ascii="Arial" w:eastAsia="Arial" w:hAnsi="Arial" w:cs="Arial"/>
                    </w:rPr>
                  </w:pPr>
                  <w:r>
                    <w:rPr>
                      <w:rFonts w:ascii="Arial" w:eastAsia="Arial" w:hAnsi="Arial" w:cs="Arial"/>
                    </w:rPr>
                    <w:t xml:space="preserve">Demostrar conocimientos generales sobre el desarrollo de la escritura en las </w:t>
                  </w:r>
                  <w:r>
                    <w:rPr>
                      <w:rFonts w:ascii="Arial" w:eastAsia="Arial" w:hAnsi="Arial" w:cs="Arial"/>
                    </w:rPr>
                    <w:lastRenderedPageBreak/>
                    <w:t>diferentes culturas.</w:t>
                  </w:r>
                </w:p>
                <w:p w14:paraId="627BA962" w14:textId="77777777" w:rsidR="00023518" w:rsidRDefault="004731B4">
                  <w:pPr>
                    <w:pStyle w:val="Normal1"/>
                    <w:contextualSpacing w:val="0"/>
                    <w:rPr>
                      <w:rFonts w:ascii="Arial" w:eastAsia="Arial" w:hAnsi="Arial" w:cs="Arial"/>
                    </w:rPr>
                  </w:pPr>
                  <w:r>
                    <w:rPr>
                      <w:rFonts w:ascii="Arial" w:eastAsia="Arial" w:hAnsi="Arial" w:cs="Arial"/>
                    </w:rPr>
                    <w:t>Demostrar conocimientos sobre la importancia de la escritura en la comunicación gráfica y publicitaria</w:t>
                  </w:r>
                </w:p>
              </w:tc>
              <w:tc>
                <w:tcPr>
                  <w:tcW w:w="2070" w:type="dxa"/>
                  <w:vAlign w:val="center"/>
                </w:tcPr>
                <w:p w14:paraId="3D1E12B5" w14:textId="77777777" w:rsidR="00023518" w:rsidRDefault="004731B4">
                  <w:pPr>
                    <w:pStyle w:val="Normal1"/>
                    <w:contextualSpacing w:val="0"/>
                    <w:rPr>
                      <w:rFonts w:ascii="Arial" w:eastAsia="Arial" w:hAnsi="Arial" w:cs="Arial"/>
                    </w:rPr>
                  </w:pPr>
                  <w:r>
                    <w:rPr>
                      <w:rFonts w:ascii="Arial" w:eastAsia="Arial" w:hAnsi="Arial" w:cs="Arial"/>
                    </w:rPr>
                    <w:lastRenderedPageBreak/>
                    <w:t>Mínima aprobatoria 60</w:t>
                  </w:r>
                </w:p>
              </w:tc>
            </w:tr>
            <w:tr w:rsidR="00023518" w14:paraId="302C73B4" w14:textId="77777777">
              <w:trPr>
                <w:trHeight w:val="520"/>
                <w:jc w:val="center"/>
              </w:trPr>
              <w:tc>
                <w:tcPr>
                  <w:tcW w:w="1815" w:type="dxa"/>
                  <w:vAlign w:val="center"/>
                </w:tcPr>
                <w:p w14:paraId="03CD63AE" w14:textId="77777777" w:rsidR="00023518" w:rsidRDefault="004731B4">
                  <w:pPr>
                    <w:pStyle w:val="Normal1"/>
                    <w:contextualSpacing w:val="0"/>
                    <w:jc w:val="center"/>
                    <w:rPr>
                      <w:rFonts w:ascii="Arial" w:eastAsia="Arial" w:hAnsi="Arial" w:cs="Arial"/>
                    </w:rPr>
                  </w:pPr>
                  <w:r>
                    <w:rPr>
                      <w:rFonts w:ascii="Arial" w:eastAsia="Arial" w:hAnsi="Arial" w:cs="Arial"/>
                    </w:rPr>
                    <w:lastRenderedPageBreak/>
                    <w:t>2</w:t>
                  </w:r>
                </w:p>
              </w:tc>
              <w:tc>
                <w:tcPr>
                  <w:tcW w:w="2745" w:type="dxa"/>
                  <w:tcMar>
                    <w:top w:w="100" w:type="dxa"/>
                    <w:left w:w="100" w:type="dxa"/>
                    <w:bottom w:w="100" w:type="dxa"/>
                    <w:right w:w="100" w:type="dxa"/>
                  </w:tcMar>
                </w:tcPr>
                <w:p w14:paraId="75EAEFC9" w14:textId="77777777" w:rsidR="00AF36C0" w:rsidRDefault="00AF36C0" w:rsidP="00AF36C0">
                  <w:pPr>
                    <w:pStyle w:val="Normal1"/>
                    <w:contextualSpacing w:val="0"/>
                    <w:rPr>
                      <w:rFonts w:ascii="Arial" w:eastAsia="Arial" w:hAnsi="Arial" w:cs="Arial"/>
                    </w:rPr>
                  </w:pPr>
                  <w:r>
                    <w:rPr>
                      <w:rFonts w:ascii="Arial" w:eastAsia="Arial" w:hAnsi="Arial" w:cs="Arial"/>
                    </w:rPr>
                    <w:t xml:space="preserve">Experimentar el uso de las herramientas caligráficas a través de la repetición y realización de alfabetos que se presentaron a lo largo de la historia por medio de esbozos en sus formas, trazos, uso, estructura, composición y el propósito de cada línea que integra su diseño, para crear su propio alfabeto caligráfico con </w:t>
                  </w:r>
                  <w:r>
                    <w:rPr>
                      <w:rFonts w:ascii="Arial" w:eastAsia="Arial" w:hAnsi="Arial" w:cs="Arial"/>
                    </w:rPr>
                    <w:lastRenderedPageBreak/>
                    <w:t>funcionalidad, actitud de disciplina y compromiso.</w:t>
                  </w:r>
                </w:p>
                <w:p w14:paraId="7975CDF1" w14:textId="5F450558" w:rsidR="00023518" w:rsidRDefault="00023518" w:rsidP="00AF36C0">
                  <w:pPr>
                    <w:pStyle w:val="Normal1"/>
                    <w:contextualSpacing w:val="0"/>
                    <w:rPr>
                      <w:rFonts w:ascii="Arial" w:eastAsia="Arial" w:hAnsi="Arial" w:cs="Arial"/>
                    </w:rPr>
                  </w:pPr>
                </w:p>
              </w:tc>
              <w:tc>
                <w:tcPr>
                  <w:tcW w:w="1680" w:type="dxa"/>
                  <w:tcMar>
                    <w:top w:w="100" w:type="dxa"/>
                    <w:left w:w="100" w:type="dxa"/>
                    <w:bottom w:w="100" w:type="dxa"/>
                    <w:right w:w="100" w:type="dxa"/>
                  </w:tcMar>
                </w:tcPr>
                <w:p w14:paraId="376A9E8C" w14:textId="77777777" w:rsidR="00023518" w:rsidRDefault="004731B4">
                  <w:pPr>
                    <w:pStyle w:val="Normal1"/>
                    <w:contextualSpacing w:val="0"/>
                    <w:rPr>
                      <w:rFonts w:ascii="Arial" w:eastAsia="Arial" w:hAnsi="Arial" w:cs="Arial"/>
                    </w:rPr>
                  </w:pPr>
                  <w:r>
                    <w:rPr>
                      <w:rFonts w:ascii="Arial" w:eastAsia="Arial" w:hAnsi="Arial" w:cs="Arial"/>
                    </w:rPr>
                    <w:lastRenderedPageBreak/>
                    <w:t>Evaluación práctica</w:t>
                  </w:r>
                </w:p>
                <w:p w14:paraId="10512E6A" w14:textId="77777777" w:rsidR="00023518" w:rsidRDefault="004731B4">
                  <w:pPr>
                    <w:pStyle w:val="Normal1"/>
                    <w:contextualSpacing w:val="0"/>
                    <w:rPr>
                      <w:rFonts w:ascii="Arial" w:eastAsia="Arial" w:hAnsi="Arial" w:cs="Arial"/>
                    </w:rPr>
                  </w:pPr>
                  <w:r>
                    <w:rPr>
                      <w:rFonts w:ascii="Arial" w:eastAsia="Arial" w:hAnsi="Arial" w:cs="Arial"/>
                    </w:rPr>
                    <w:t>Realización de 3 proyectos</w:t>
                  </w:r>
                </w:p>
              </w:tc>
              <w:tc>
                <w:tcPr>
                  <w:tcW w:w="1842" w:type="dxa"/>
                  <w:tcMar>
                    <w:top w:w="100" w:type="dxa"/>
                    <w:left w:w="100" w:type="dxa"/>
                    <w:bottom w:w="100" w:type="dxa"/>
                    <w:right w:w="100" w:type="dxa"/>
                  </w:tcMar>
                </w:tcPr>
                <w:p w14:paraId="156E4BE9" w14:textId="77777777" w:rsidR="00023518" w:rsidRDefault="004731B4">
                  <w:pPr>
                    <w:pStyle w:val="Normal1"/>
                    <w:contextualSpacing w:val="0"/>
                    <w:rPr>
                      <w:rFonts w:ascii="Arial" w:eastAsia="Arial" w:hAnsi="Arial" w:cs="Arial"/>
                    </w:rPr>
                  </w:pPr>
                  <w:r>
                    <w:rPr>
                      <w:rFonts w:ascii="Arial" w:eastAsia="Arial" w:hAnsi="Arial" w:cs="Arial"/>
                    </w:rPr>
                    <w:t>Demostrar dominio de las herramientas caligráficas, trazo, limpieza, construcción de alfabeto</w:t>
                  </w:r>
                </w:p>
              </w:tc>
              <w:tc>
                <w:tcPr>
                  <w:tcW w:w="2340" w:type="dxa"/>
                  <w:tcMar>
                    <w:top w:w="100" w:type="dxa"/>
                    <w:left w:w="100" w:type="dxa"/>
                    <w:bottom w:w="100" w:type="dxa"/>
                    <w:right w:w="100" w:type="dxa"/>
                  </w:tcMar>
                </w:tcPr>
                <w:p w14:paraId="4362F459" w14:textId="77777777" w:rsidR="00023518" w:rsidRDefault="004731B4">
                  <w:pPr>
                    <w:pStyle w:val="Normal1"/>
                    <w:contextualSpacing w:val="0"/>
                    <w:rPr>
                      <w:rFonts w:ascii="Arial" w:eastAsia="Arial" w:hAnsi="Arial" w:cs="Arial"/>
                    </w:rPr>
                  </w:pPr>
                  <w:r>
                    <w:rPr>
                      <w:rFonts w:ascii="Arial" w:eastAsia="Arial" w:hAnsi="Arial" w:cs="Arial"/>
                    </w:rPr>
                    <w:t>Presentación de cuadernillo caligráfico, 15%</w:t>
                  </w:r>
                </w:p>
                <w:p w14:paraId="4644D7D8" w14:textId="77777777" w:rsidR="00023518" w:rsidRDefault="004731B4">
                  <w:pPr>
                    <w:pStyle w:val="Normal1"/>
                    <w:contextualSpacing w:val="0"/>
                    <w:rPr>
                      <w:rFonts w:ascii="Arial" w:eastAsia="Arial" w:hAnsi="Arial" w:cs="Arial"/>
                    </w:rPr>
                  </w:pPr>
                  <w:proofErr w:type="spellStart"/>
                  <w:r>
                    <w:rPr>
                      <w:rFonts w:ascii="Arial" w:eastAsia="Arial" w:hAnsi="Arial" w:cs="Arial"/>
                    </w:rPr>
                    <w:t>Ambigrama</w:t>
                  </w:r>
                  <w:proofErr w:type="spellEnd"/>
                  <w:r>
                    <w:rPr>
                      <w:rFonts w:ascii="Arial" w:eastAsia="Arial" w:hAnsi="Arial" w:cs="Arial"/>
                    </w:rPr>
                    <w:t>, 5%</w:t>
                  </w:r>
                </w:p>
                <w:p w14:paraId="5A194751" w14:textId="77777777" w:rsidR="00023518" w:rsidRDefault="004731B4">
                  <w:pPr>
                    <w:pStyle w:val="Normal1"/>
                    <w:contextualSpacing w:val="0"/>
                    <w:rPr>
                      <w:rFonts w:ascii="Arial" w:eastAsia="Arial" w:hAnsi="Arial" w:cs="Arial"/>
                    </w:rPr>
                  </w:pPr>
                  <w:r>
                    <w:rPr>
                      <w:rFonts w:ascii="Arial" w:eastAsia="Arial" w:hAnsi="Arial" w:cs="Arial"/>
                    </w:rPr>
                    <w:t>Creación de alfabeto caligráfico.10%</w:t>
                  </w:r>
                </w:p>
              </w:tc>
              <w:tc>
                <w:tcPr>
                  <w:tcW w:w="2205" w:type="dxa"/>
                  <w:tcMar>
                    <w:top w:w="100" w:type="dxa"/>
                    <w:left w:w="100" w:type="dxa"/>
                    <w:bottom w:w="100" w:type="dxa"/>
                    <w:right w:w="100" w:type="dxa"/>
                  </w:tcMar>
                </w:tcPr>
                <w:p w14:paraId="16D1E411" w14:textId="77777777" w:rsidR="00023518" w:rsidRDefault="004731B4">
                  <w:pPr>
                    <w:pStyle w:val="Normal1"/>
                    <w:contextualSpacing w:val="0"/>
                    <w:rPr>
                      <w:rFonts w:ascii="Arial" w:eastAsia="Arial" w:hAnsi="Arial" w:cs="Arial"/>
                    </w:rPr>
                  </w:pPr>
                  <w:r>
                    <w:rPr>
                      <w:rFonts w:ascii="Arial" w:eastAsia="Arial" w:hAnsi="Arial" w:cs="Arial"/>
                    </w:rPr>
                    <w:t>Limpieza y profesionalismo en la elaboración de trabajos, encuentros perfectos, dominio de la caligrafía y composición, conocimiento de la estructura de la letra.</w:t>
                  </w:r>
                </w:p>
              </w:tc>
              <w:tc>
                <w:tcPr>
                  <w:tcW w:w="2070" w:type="dxa"/>
                  <w:vAlign w:val="center"/>
                </w:tcPr>
                <w:p w14:paraId="0D271A66" w14:textId="77777777" w:rsidR="00023518" w:rsidRDefault="004731B4">
                  <w:pPr>
                    <w:pStyle w:val="Normal1"/>
                    <w:contextualSpacing w:val="0"/>
                    <w:rPr>
                      <w:rFonts w:ascii="Arial" w:eastAsia="Arial" w:hAnsi="Arial" w:cs="Arial"/>
                    </w:rPr>
                  </w:pPr>
                  <w:r>
                    <w:rPr>
                      <w:rFonts w:ascii="Arial" w:eastAsia="Arial" w:hAnsi="Arial" w:cs="Arial"/>
                    </w:rPr>
                    <w:t>Mínima aprobatoria 60</w:t>
                  </w:r>
                </w:p>
              </w:tc>
            </w:tr>
            <w:tr w:rsidR="00023518" w14:paraId="3A45B35D" w14:textId="77777777">
              <w:trPr>
                <w:trHeight w:val="520"/>
                <w:jc w:val="center"/>
              </w:trPr>
              <w:tc>
                <w:tcPr>
                  <w:tcW w:w="1815" w:type="dxa"/>
                  <w:vAlign w:val="center"/>
                </w:tcPr>
                <w:p w14:paraId="345F8028" w14:textId="77777777" w:rsidR="00023518" w:rsidRDefault="004731B4">
                  <w:pPr>
                    <w:pStyle w:val="Normal1"/>
                    <w:contextualSpacing w:val="0"/>
                    <w:jc w:val="center"/>
                    <w:rPr>
                      <w:rFonts w:ascii="Arial" w:eastAsia="Arial" w:hAnsi="Arial" w:cs="Arial"/>
                    </w:rPr>
                  </w:pPr>
                  <w:r>
                    <w:rPr>
                      <w:rFonts w:ascii="Arial" w:eastAsia="Arial" w:hAnsi="Arial" w:cs="Arial"/>
                    </w:rPr>
                    <w:lastRenderedPageBreak/>
                    <w:t>3</w:t>
                  </w:r>
                </w:p>
              </w:tc>
              <w:tc>
                <w:tcPr>
                  <w:tcW w:w="2745" w:type="dxa"/>
                  <w:tcMar>
                    <w:top w:w="100" w:type="dxa"/>
                    <w:left w:w="100" w:type="dxa"/>
                    <w:bottom w:w="100" w:type="dxa"/>
                    <w:right w:w="100" w:type="dxa"/>
                  </w:tcMar>
                </w:tcPr>
                <w:p w14:paraId="4EC4481C" w14:textId="499D214B" w:rsidR="00023518" w:rsidRDefault="00AF36C0" w:rsidP="00AF36C0">
                  <w:pPr>
                    <w:pStyle w:val="Normal1"/>
                    <w:contextualSpacing w:val="0"/>
                    <w:rPr>
                      <w:rFonts w:ascii="Arial" w:eastAsia="Arial" w:hAnsi="Arial" w:cs="Arial"/>
                    </w:rPr>
                  </w:pPr>
                  <w:r>
                    <w:rPr>
                      <w:rFonts w:ascii="Arial" w:eastAsia="Arial" w:hAnsi="Arial" w:cs="Arial"/>
                    </w:rPr>
                    <w:t xml:space="preserve">Identificar, experimentar y diseñar diferentes formas de realizar el </w:t>
                  </w:r>
                  <w:proofErr w:type="spellStart"/>
                  <w:r>
                    <w:rPr>
                      <w:rFonts w:ascii="Arial" w:eastAsia="Arial" w:hAnsi="Arial" w:cs="Arial"/>
                      <w:i/>
                    </w:rPr>
                    <w:t>lettering</w:t>
                  </w:r>
                  <w:proofErr w:type="spellEnd"/>
                  <w:r>
                    <w:rPr>
                      <w:rFonts w:ascii="Arial" w:eastAsia="Arial" w:hAnsi="Arial" w:cs="Arial"/>
                    </w:rPr>
                    <w:t xml:space="preserve"> (</w:t>
                  </w:r>
                  <w:proofErr w:type="spellStart"/>
                  <w:r>
                    <w:rPr>
                      <w:rFonts w:ascii="Arial" w:eastAsia="Arial" w:hAnsi="Arial" w:cs="Arial"/>
                      <w:i/>
                    </w:rPr>
                    <w:t>hand</w:t>
                  </w:r>
                  <w:proofErr w:type="spellEnd"/>
                  <w:r>
                    <w:rPr>
                      <w:rFonts w:ascii="Arial" w:eastAsia="Arial" w:hAnsi="Arial" w:cs="Arial"/>
                      <w:i/>
                    </w:rPr>
                    <w:t xml:space="preserve"> </w:t>
                  </w:r>
                  <w:proofErr w:type="spellStart"/>
                  <w:r>
                    <w:rPr>
                      <w:rFonts w:ascii="Arial" w:eastAsia="Arial" w:hAnsi="Arial" w:cs="Arial"/>
                      <w:i/>
                    </w:rPr>
                    <w:t>lettering</w:t>
                  </w:r>
                  <w:proofErr w:type="spellEnd"/>
                  <w:r>
                    <w:rPr>
                      <w:rFonts w:ascii="Arial" w:eastAsia="Arial" w:hAnsi="Arial" w:cs="Arial"/>
                      <w:b/>
                      <w:i/>
                    </w:rPr>
                    <w:t xml:space="preserve">, </w:t>
                  </w:r>
                  <w:proofErr w:type="spellStart"/>
                  <w:r>
                    <w:rPr>
                      <w:rFonts w:ascii="Arial" w:eastAsia="Arial" w:hAnsi="Arial" w:cs="Arial"/>
                      <w:i/>
                    </w:rPr>
                    <w:t>brush</w:t>
                  </w:r>
                  <w:proofErr w:type="spellEnd"/>
                  <w:r>
                    <w:rPr>
                      <w:rFonts w:ascii="Arial" w:eastAsia="Arial" w:hAnsi="Arial" w:cs="Arial"/>
                      <w:i/>
                    </w:rPr>
                    <w:t xml:space="preserve"> </w:t>
                  </w:r>
                  <w:proofErr w:type="spellStart"/>
                  <w:r>
                    <w:rPr>
                      <w:rFonts w:ascii="Arial" w:eastAsia="Arial" w:hAnsi="Arial" w:cs="Arial"/>
                      <w:i/>
                    </w:rPr>
                    <w:t>lettering</w:t>
                  </w:r>
                  <w:proofErr w:type="spellEnd"/>
                  <w:r>
                    <w:rPr>
                      <w:rFonts w:ascii="Arial" w:eastAsia="Arial" w:hAnsi="Arial" w:cs="Arial"/>
                    </w:rPr>
                    <w:t xml:space="preserve"> y </w:t>
                  </w:r>
                  <w:proofErr w:type="spellStart"/>
                  <w:r>
                    <w:rPr>
                      <w:rFonts w:ascii="Arial" w:eastAsia="Arial" w:hAnsi="Arial" w:cs="Arial"/>
                      <w:i/>
                    </w:rPr>
                    <w:t>chalk</w:t>
                  </w:r>
                  <w:proofErr w:type="spellEnd"/>
                  <w:r>
                    <w:rPr>
                      <w:rFonts w:ascii="Arial" w:eastAsia="Arial" w:hAnsi="Arial" w:cs="Arial"/>
                      <w:i/>
                    </w:rPr>
                    <w:t xml:space="preserve"> </w:t>
                  </w:r>
                  <w:proofErr w:type="spellStart"/>
                  <w:r>
                    <w:rPr>
                      <w:rFonts w:ascii="Arial" w:eastAsia="Arial" w:hAnsi="Arial" w:cs="Arial"/>
                      <w:i/>
                    </w:rPr>
                    <w:t>lettering</w:t>
                  </w:r>
                  <w:proofErr w:type="spellEnd"/>
                  <w:r>
                    <w:rPr>
                      <w:rFonts w:ascii="Arial" w:eastAsia="Arial" w:hAnsi="Arial" w:cs="Arial"/>
                    </w:rPr>
                    <w:t xml:space="preserve">) a través de la comprensión de sus formas, líneas, soltura, composición y aplicación para la solución de problemas de diseño y comunicación visual como son productos, promocionales y publicidad aplicable a diferentes formatos, o bien en aplicación manual, de corta duración o efímeros como son carteleras de pizarra, pisos, paredes, ventanales u otros con una actitud de responsabilidad social, ética y profesionalismo. </w:t>
                  </w:r>
                </w:p>
              </w:tc>
              <w:tc>
                <w:tcPr>
                  <w:tcW w:w="1680" w:type="dxa"/>
                  <w:tcMar>
                    <w:top w:w="100" w:type="dxa"/>
                    <w:left w:w="100" w:type="dxa"/>
                    <w:bottom w:w="100" w:type="dxa"/>
                    <w:right w:w="100" w:type="dxa"/>
                  </w:tcMar>
                </w:tcPr>
                <w:p w14:paraId="5B0F423F" w14:textId="77777777" w:rsidR="00023518" w:rsidRDefault="004731B4">
                  <w:pPr>
                    <w:pStyle w:val="Normal1"/>
                    <w:contextualSpacing w:val="0"/>
                    <w:rPr>
                      <w:rFonts w:ascii="Arial" w:eastAsia="Arial" w:hAnsi="Arial" w:cs="Arial"/>
                    </w:rPr>
                  </w:pPr>
                  <w:r>
                    <w:rPr>
                      <w:rFonts w:ascii="Arial" w:eastAsia="Arial" w:hAnsi="Arial" w:cs="Arial"/>
                    </w:rPr>
                    <w:t>Evaluación práctica</w:t>
                  </w:r>
                </w:p>
                <w:p w14:paraId="736D5030" w14:textId="77777777" w:rsidR="00023518" w:rsidRDefault="004731B4">
                  <w:pPr>
                    <w:pStyle w:val="Normal1"/>
                    <w:contextualSpacing w:val="0"/>
                    <w:rPr>
                      <w:rFonts w:ascii="Arial" w:eastAsia="Arial" w:hAnsi="Arial" w:cs="Arial"/>
                    </w:rPr>
                  </w:pPr>
                  <w:r>
                    <w:rPr>
                      <w:rFonts w:ascii="Arial" w:eastAsia="Arial" w:hAnsi="Arial" w:cs="Arial"/>
                    </w:rPr>
                    <w:t>Realización de 3 proyectos</w:t>
                  </w:r>
                </w:p>
              </w:tc>
              <w:tc>
                <w:tcPr>
                  <w:tcW w:w="1842" w:type="dxa"/>
                  <w:tcMar>
                    <w:top w:w="100" w:type="dxa"/>
                    <w:left w:w="100" w:type="dxa"/>
                    <w:bottom w:w="100" w:type="dxa"/>
                    <w:right w:w="100" w:type="dxa"/>
                  </w:tcMar>
                </w:tcPr>
                <w:p w14:paraId="43AA3175" w14:textId="77777777" w:rsidR="00023518" w:rsidRDefault="004731B4">
                  <w:pPr>
                    <w:pStyle w:val="Normal1"/>
                    <w:contextualSpacing w:val="0"/>
                    <w:rPr>
                      <w:rFonts w:ascii="Arial" w:eastAsia="Arial" w:hAnsi="Arial" w:cs="Arial"/>
                    </w:rPr>
                  </w:pPr>
                  <w:r>
                    <w:rPr>
                      <w:rFonts w:ascii="Arial" w:eastAsia="Arial" w:hAnsi="Arial" w:cs="Arial"/>
                    </w:rPr>
                    <w:t xml:space="preserve">Demostrar que identifica y conoce las formas de realización del </w:t>
                  </w:r>
                  <w:proofErr w:type="spellStart"/>
                  <w:r>
                    <w:rPr>
                      <w:rFonts w:ascii="Arial" w:eastAsia="Arial" w:hAnsi="Arial" w:cs="Arial"/>
                      <w:i/>
                    </w:rPr>
                    <w:t>hand</w:t>
                  </w:r>
                  <w:proofErr w:type="spellEnd"/>
                  <w:r>
                    <w:rPr>
                      <w:rFonts w:ascii="Arial" w:eastAsia="Arial" w:hAnsi="Arial" w:cs="Arial"/>
                      <w:i/>
                    </w:rPr>
                    <w:t xml:space="preserve"> </w:t>
                  </w:r>
                  <w:proofErr w:type="spellStart"/>
                  <w:r>
                    <w:rPr>
                      <w:rFonts w:ascii="Arial" w:eastAsia="Arial" w:hAnsi="Arial" w:cs="Arial"/>
                      <w:i/>
                    </w:rPr>
                    <w:t>lettering</w:t>
                  </w:r>
                  <w:proofErr w:type="spellEnd"/>
                  <w:r>
                    <w:rPr>
                      <w:rFonts w:ascii="Arial" w:eastAsia="Arial" w:hAnsi="Arial" w:cs="Arial"/>
                    </w:rPr>
                    <w:t xml:space="preserve"> y el </w:t>
                  </w:r>
                  <w:proofErr w:type="spellStart"/>
                  <w:r>
                    <w:rPr>
                      <w:rFonts w:ascii="Arial" w:eastAsia="Arial" w:hAnsi="Arial" w:cs="Arial"/>
                      <w:i/>
                    </w:rPr>
                    <w:t>brush</w:t>
                  </w:r>
                  <w:proofErr w:type="spellEnd"/>
                  <w:r>
                    <w:rPr>
                      <w:rFonts w:ascii="Arial" w:eastAsia="Arial" w:hAnsi="Arial" w:cs="Arial"/>
                      <w:i/>
                    </w:rPr>
                    <w:t xml:space="preserve"> </w:t>
                  </w:r>
                  <w:proofErr w:type="spellStart"/>
                  <w:r>
                    <w:rPr>
                      <w:rFonts w:ascii="Arial" w:eastAsia="Arial" w:hAnsi="Arial" w:cs="Arial"/>
                      <w:i/>
                    </w:rPr>
                    <w:t>lettering</w:t>
                  </w:r>
                  <w:proofErr w:type="spellEnd"/>
                  <w:r>
                    <w:rPr>
                      <w:rFonts w:ascii="Arial" w:eastAsia="Arial" w:hAnsi="Arial" w:cs="Arial"/>
                      <w:i/>
                    </w:rPr>
                    <w:t>,</w:t>
                  </w:r>
                  <w:r>
                    <w:rPr>
                      <w:rFonts w:ascii="Arial" w:eastAsia="Arial" w:hAnsi="Arial" w:cs="Arial"/>
                    </w:rPr>
                    <w:t xml:space="preserve"> respetando las reglas de una buena composición.</w:t>
                  </w:r>
                </w:p>
              </w:tc>
              <w:tc>
                <w:tcPr>
                  <w:tcW w:w="2340" w:type="dxa"/>
                  <w:tcMar>
                    <w:top w:w="100" w:type="dxa"/>
                    <w:left w:w="100" w:type="dxa"/>
                    <w:bottom w:w="100" w:type="dxa"/>
                    <w:right w:w="100" w:type="dxa"/>
                  </w:tcMar>
                </w:tcPr>
                <w:p w14:paraId="73381E42" w14:textId="77777777" w:rsidR="00023518" w:rsidRDefault="004731B4">
                  <w:pPr>
                    <w:pStyle w:val="Normal1"/>
                    <w:contextualSpacing w:val="0"/>
                    <w:rPr>
                      <w:rFonts w:ascii="Arial" w:eastAsia="Arial" w:hAnsi="Arial" w:cs="Arial"/>
                    </w:rPr>
                  </w:pPr>
                  <w:r>
                    <w:rPr>
                      <w:rFonts w:ascii="Arial" w:eastAsia="Arial" w:hAnsi="Arial" w:cs="Arial"/>
                    </w:rPr>
                    <w:t xml:space="preserve">Playera con </w:t>
                  </w:r>
                  <w:r>
                    <w:rPr>
                      <w:rFonts w:ascii="Arial" w:eastAsia="Arial" w:hAnsi="Arial" w:cs="Arial"/>
                      <w:i/>
                    </w:rPr>
                    <w:t>lettering</w:t>
                  </w:r>
                  <w:r>
                    <w:rPr>
                      <w:rFonts w:ascii="Arial" w:eastAsia="Arial" w:hAnsi="Arial" w:cs="Arial"/>
                    </w:rPr>
                    <w:t>,15%</w:t>
                  </w:r>
                </w:p>
                <w:p w14:paraId="4AEDB220" w14:textId="77777777" w:rsidR="00023518" w:rsidRDefault="004731B4">
                  <w:pPr>
                    <w:pStyle w:val="Normal1"/>
                    <w:contextualSpacing w:val="0"/>
                    <w:rPr>
                      <w:rFonts w:ascii="Arial" w:eastAsia="Arial" w:hAnsi="Arial" w:cs="Arial"/>
                    </w:rPr>
                  </w:pPr>
                  <w:r>
                    <w:rPr>
                      <w:rFonts w:ascii="Arial" w:eastAsia="Arial" w:hAnsi="Arial" w:cs="Arial"/>
                    </w:rPr>
                    <w:t xml:space="preserve">Taza con </w:t>
                  </w:r>
                  <w:proofErr w:type="spellStart"/>
                  <w:r>
                    <w:rPr>
                      <w:rFonts w:ascii="Arial" w:eastAsia="Arial" w:hAnsi="Arial" w:cs="Arial"/>
                      <w:i/>
                    </w:rPr>
                    <w:t>lettering</w:t>
                  </w:r>
                  <w:proofErr w:type="spellEnd"/>
                  <w:r>
                    <w:rPr>
                      <w:rFonts w:ascii="Arial" w:eastAsia="Arial" w:hAnsi="Arial" w:cs="Arial"/>
                    </w:rPr>
                    <w:t>, 10%</w:t>
                  </w:r>
                </w:p>
                <w:p w14:paraId="1BD7620C" w14:textId="77777777" w:rsidR="00023518" w:rsidRDefault="004731B4">
                  <w:pPr>
                    <w:pStyle w:val="Normal1"/>
                    <w:contextualSpacing w:val="0"/>
                    <w:rPr>
                      <w:rFonts w:ascii="Arial" w:eastAsia="Arial" w:hAnsi="Arial" w:cs="Arial"/>
                    </w:rPr>
                  </w:pPr>
                  <w:r>
                    <w:rPr>
                      <w:rFonts w:ascii="Arial" w:eastAsia="Arial" w:hAnsi="Arial" w:cs="Arial"/>
                    </w:rPr>
                    <w:t xml:space="preserve">Sombrilla o gorra con </w:t>
                  </w:r>
                  <w:proofErr w:type="spellStart"/>
                  <w:r>
                    <w:rPr>
                      <w:rFonts w:ascii="Arial" w:eastAsia="Arial" w:hAnsi="Arial" w:cs="Arial"/>
                      <w:i/>
                    </w:rPr>
                    <w:t>lettering</w:t>
                  </w:r>
                  <w:proofErr w:type="spellEnd"/>
                  <w:r>
                    <w:rPr>
                      <w:rFonts w:ascii="Arial" w:eastAsia="Arial" w:hAnsi="Arial" w:cs="Arial"/>
                    </w:rPr>
                    <w:t>. 10%</w:t>
                  </w:r>
                </w:p>
                <w:p w14:paraId="30D939D5" w14:textId="77777777" w:rsidR="00023518" w:rsidRDefault="004731B4">
                  <w:pPr>
                    <w:pStyle w:val="Normal1"/>
                    <w:contextualSpacing w:val="0"/>
                    <w:rPr>
                      <w:rFonts w:ascii="Arial" w:eastAsia="Arial" w:hAnsi="Arial" w:cs="Arial"/>
                    </w:rPr>
                  </w:pPr>
                  <w:r>
                    <w:rPr>
                      <w:rFonts w:ascii="Arial" w:eastAsia="Arial" w:hAnsi="Arial" w:cs="Arial"/>
                    </w:rPr>
                    <w:t xml:space="preserve"> </w:t>
                  </w:r>
                </w:p>
              </w:tc>
              <w:tc>
                <w:tcPr>
                  <w:tcW w:w="2205" w:type="dxa"/>
                  <w:tcMar>
                    <w:top w:w="100" w:type="dxa"/>
                    <w:left w:w="100" w:type="dxa"/>
                    <w:bottom w:w="100" w:type="dxa"/>
                    <w:right w:w="100" w:type="dxa"/>
                  </w:tcMar>
                </w:tcPr>
                <w:p w14:paraId="188C6132" w14:textId="77777777" w:rsidR="00023518" w:rsidRDefault="004731B4">
                  <w:pPr>
                    <w:pStyle w:val="Normal1"/>
                    <w:contextualSpacing w:val="0"/>
                    <w:rPr>
                      <w:rFonts w:ascii="Arial" w:eastAsia="Arial" w:hAnsi="Arial" w:cs="Arial"/>
                    </w:rPr>
                  </w:pPr>
                  <w:r>
                    <w:rPr>
                      <w:rFonts w:ascii="Arial" w:eastAsia="Arial" w:hAnsi="Arial" w:cs="Arial"/>
                    </w:rPr>
                    <w:t>Limpieza, dominio de la composición y atractivo visual.</w:t>
                  </w:r>
                </w:p>
              </w:tc>
              <w:tc>
                <w:tcPr>
                  <w:tcW w:w="2070" w:type="dxa"/>
                  <w:vAlign w:val="center"/>
                </w:tcPr>
                <w:p w14:paraId="5C797336" w14:textId="77777777" w:rsidR="00023518" w:rsidRDefault="004731B4">
                  <w:pPr>
                    <w:pStyle w:val="Normal1"/>
                    <w:contextualSpacing w:val="0"/>
                    <w:rPr>
                      <w:rFonts w:ascii="Arial" w:eastAsia="Arial" w:hAnsi="Arial" w:cs="Arial"/>
                    </w:rPr>
                  </w:pPr>
                  <w:r>
                    <w:rPr>
                      <w:rFonts w:ascii="Arial" w:eastAsia="Arial" w:hAnsi="Arial" w:cs="Arial"/>
                    </w:rPr>
                    <w:t>Mínima aprobatoria 60</w:t>
                  </w:r>
                </w:p>
              </w:tc>
            </w:tr>
            <w:tr w:rsidR="00023518" w14:paraId="53138D7A" w14:textId="77777777">
              <w:trPr>
                <w:trHeight w:val="520"/>
                <w:jc w:val="center"/>
              </w:trPr>
              <w:tc>
                <w:tcPr>
                  <w:tcW w:w="1815" w:type="dxa"/>
                  <w:vAlign w:val="center"/>
                </w:tcPr>
                <w:p w14:paraId="1EFEBAF9" w14:textId="77777777" w:rsidR="00023518" w:rsidRDefault="004731B4">
                  <w:pPr>
                    <w:pStyle w:val="Normal1"/>
                    <w:contextualSpacing w:val="0"/>
                    <w:jc w:val="center"/>
                    <w:rPr>
                      <w:rFonts w:ascii="Arial" w:eastAsia="Arial" w:hAnsi="Arial" w:cs="Arial"/>
                    </w:rPr>
                  </w:pPr>
                  <w:r>
                    <w:rPr>
                      <w:rFonts w:ascii="Arial" w:eastAsia="Arial" w:hAnsi="Arial" w:cs="Arial"/>
                    </w:rPr>
                    <w:lastRenderedPageBreak/>
                    <w:t>3</w:t>
                  </w:r>
                </w:p>
              </w:tc>
              <w:tc>
                <w:tcPr>
                  <w:tcW w:w="2745" w:type="dxa"/>
                  <w:tcBorders>
                    <w:bottom w:val="single" w:sz="4" w:space="0" w:color="000000"/>
                  </w:tcBorders>
                  <w:tcMar>
                    <w:top w:w="100" w:type="dxa"/>
                    <w:left w:w="100" w:type="dxa"/>
                    <w:bottom w:w="100" w:type="dxa"/>
                    <w:right w:w="100" w:type="dxa"/>
                  </w:tcMar>
                </w:tcPr>
                <w:p w14:paraId="2D57A12C" w14:textId="74E4CB6B" w:rsidR="00E951E0" w:rsidRDefault="00AF36C0" w:rsidP="00AF36C0">
                  <w:pPr>
                    <w:pStyle w:val="Normal1"/>
                    <w:contextualSpacing w:val="0"/>
                    <w:rPr>
                      <w:rFonts w:ascii="Arial" w:eastAsia="Arial" w:hAnsi="Arial" w:cs="Arial"/>
                    </w:rPr>
                  </w:pPr>
                  <w:r>
                    <w:rPr>
                      <w:rFonts w:ascii="Arial" w:eastAsia="Arial" w:hAnsi="Arial" w:cs="Arial"/>
                    </w:rPr>
                    <w:t xml:space="preserve">Identificar, experimentar y diseñar diferentes formas de realizar el </w:t>
                  </w:r>
                  <w:proofErr w:type="spellStart"/>
                  <w:r>
                    <w:rPr>
                      <w:rFonts w:ascii="Arial" w:eastAsia="Arial" w:hAnsi="Arial" w:cs="Arial"/>
                      <w:i/>
                    </w:rPr>
                    <w:t>lettering</w:t>
                  </w:r>
                  <w:proofErr w:type="spellEnd"/>
                  <w:r>
                    <w:rPr>
                      <w:rFonts w:ascii="Arial" w:eastAsia="Arial" w:hAnsi="Arial" w:cs="Arial"/>
                    </w:rPr>
                    <w:t xml:space="preserve"> (</w:t>
                  </w:r>
                  <w:proofErr w:type="spellStart"/>
                  <w:r>
                    <w:rPr>
                      <w:rFonts w:ascii="Arial" w:eastAsia="Arial" w:hAnsi="Arial" w:cs="Arial"/>
                      <w:i/>
                    </w:rPr>
                    <w:t>hand</w:t>
                  </w:r>
                  <w:proofErr w:type="spellEnd"/>
                  <w:r>
                    <w:rPr>
                      <w:rFonts w:ascii="Arial" w:eastAsia="Arial" w:hAnsi="Arial" w:cs="Arial"/>
                      <w:i/>
                    </w:rPr>
                    <w:t xml:space="preserve"> </w:t>
                  </w:r>
                  <w:proofErr w:type="spellStart"/>
                  <w:r>
                    <w:rPr>
                      <w:rFonts w:ascii="Arial" w:eastAsia="Arial" w:hAnsi="Arial" w:cs="Arial"/>
                      <w:i/>
                    </w:rPr>
                    <w:t>lettering</w:t>
                  </w:r>
                  <w:proofErr w:type="spellEnd"/>
                  <w:r>
                    <w:rPr>
                      <w:rFonts w:ascii="Arial" w:eastAsia="Arial" w:hAnsi="Arial" w:cs="Arial"/>
                      <w:b/>
                      <w:i/>
                    </w:rPr>
                    <w:t xml:space="preserve">, </w:t>
                  </w:r>
                  <w:proofErr w:type="spellStart"/>
                  <w:r>
                    <w:rPr>
                      <w:rFonts w:ascii="Arial" w:eastAsia="Arial" w:hAnsi="Arial" w:cs="Arial"/>
                      <w:i/>
                    </w:rPr>
                    <w:t>brush</w:t>
                  </w:r>
                  <w:proofErr w:type="spellEnd"/>
                  <w:r>
                    <w:rPr>
                      <w:rFonts w:ascii="Arial" w:eastAsia="Arial" w:hAnsi="Arial" w:cs="Arial"/>
                      <w:i/>
                    </w:rPr>
                    <w:t xml:space="preserve"> </w:t>
                  </w:r>
                  <w:proofErr w:type="spellStart"/>
                  <w:r>
                    <w:rPr>
                      <w:rFonts w:ascii="Arial" w:eastAsia="Arial" w:hAnsi="Arial" w:cs="Arial"/>
                      <w:i/>
                    </w:rPr>
                    <w:t>lettering</w:t>
                  </w:r>
                  <w:proofErr w:type="spellEnd"/>
                  <w:r>
                    <w:rPr>
                      <w:rFonts w:ascii="Arial" w:eastAsia="Arial" w:hAnsi="Arial" w:cs="Arial"/>
                    </w:rPr>
                    <w:t xml:space="preserve"> y </w:t>
                  </w:r>
                  <w:proofErr w:type="spellStart"/>
                  <w:r>
                    <w:rPr>
                      <w:rFonts w:ascii="Arial" w:eastAsia="Arial" w:hAnsi="Arial" w:cs="Arial"/>
                      <w:i/>
                    </w:rPr>
                    <w:t>chalk</w:t>
                  </w:r>
                  <w:proofErr w:type="spellEnd"/>
                  <w:r>
                    <w:rPr>
                      <w:rFonts w:ascii="Arial" w:eastAsia="Arial" w:hAnsi="Arial" w:cs="Arial"/>
                      <w:i/>
                    </w:rPr>
                    <w:t xml:space="preserve"> </w:t>
                  </w:r>
                  <w:proofErr w:type="spellStart"/>
                  <w:r>
                    <w:rPr>
                      <w:rFonts w:ascii="Arial" w:eastAsia="Arial" w:hAnsi="Arial" w:cs="Arial"/>
                      <w:i/>
                    </w:rPr>
                    <w:t>lettering</w:t>
                  </w:r>
                  <w:proofErr w:type="spellEnd"/>
                  <w:r>
                    <w:rPr>
                      <w:rFonts w:ascii="Arial" w:eastAsia="Arial" w:hAnsi="Arial" w:cs="Arial"/>
                    </w:rPr>
                    <w:t xml:space="preserve">) a través de la comprensión de sus formas, líneas, soltura, composición y aplicación para la solución de problemas de diseño y comunicación visual como son productos, promocionales y publicidad aplicable a diferentes formatos, o bien en aplicación manual, de corta duración o efímeros como son carteleras de pizarra, pisos, paredes, ventanales u otros con una actitud de responsabilidad social, ética y profesionalismo. </w:t>
                  </w:r>
                </w:p>
              </w:tc>
              <w:tc>
                <w:tcPr>
                  <w:tcW w:w="1680" w:type="dxa"/>
                  <w:tcBorders>
                    <w:bottom w:val="single" w:sz="4" w:space="0" w:color="000000"/>
                  </w:tcBorders>
                  <w:tcMar>
                    <w:top w:w="100" w:type="dxa"/>
                    <w:left w:w="100" w:type="dxa"/>
                    <w:bottom w:w="100" w:type="dxa"/>
                    <w:right w:w="100" w:type="dxa"/>
                  </w:tcMar>
                </w:tcPr>
                <w:p w14:paraId="15CEF01A" w14:textId="77777777" w:rsidR="00023518" w:rsidRDefault="004731B4">
                  <w:pPr>
                    <w:pStyle w:val="Normal1"/>
                    <w:contextualSpacing w:val="0"/>
                    <w:rPr>
                      <w:rFonts w:ascii="Arial" w:eastAsia="Arial" w:hAnsi="Arial" w:cs="Arial"/>
                    </w:rPr>
                  </w:pPr>
                  <w:r>
                    <w:rPr>
                      <w:rFonts w:ascii="Arial" w:eastAsia="Arial" w:hAnsi="Arial" w:cs="Arial"/>
                    </w:rPr>
                    <w:t>Evaluación práctica.</w:t>
                  </w:r>
                </w:p>
                <w:p w14:paraId="3EDDC420" w14:textId="77777777" w:rsidR="00023518" w:rsidRDefault="004731B4">
                  <w:pPr>
                    <w:pStyle w:val="Normal1"/>
                    <w:contextualSpacing w:val="0"/>
                    <w:rPr>
                      <w:rFonts w:ascii="Arial" w:eastAsia="Arial" w:hAnsi="Arial" w:cs="Arial"/>
                    </w:rPr>
                  </w:pPr>
                  <w:r>
                    <w:rPr>
                      <w:rFonts w:ascii="Arial" w:eastAsia="Arial" w:hAnsi="Arial" w:cs="Arial"/>
                    </w:rPr>
                    <w:t>Realización de 1 proyecto</w:t>
                  </w:r>
                </w:p>
              </w:tc>
              <w:tc>
                <w:tcPr>
                  <w:tcW w:w="1842" w:type="dxa"/>
                  <w:tcBorders>
                    <w:bottom w:val="single" w:sz="4" w:space="0" w:color="000000"/>
                  </w:tcBorders>
                  <w:tcMar>
                    <w:top w:w="100" w:type="dxa"/>
                    <w:left w:w="100" w:type="dxa"/>
                    <w:bottom w:w="100" w:type="dxa"/>
                    <w:right w:w="100" w:type="dxa"/>
                  </w:tcMar>
                </w:tcPr>
                <w:p w14:paraId="5CB9DFAF" w14:textId="77777777" w:rsidR="00023518" w:rsidRDefault="004731B4">
                  <w:pPr>
                    <w:pStyle w:val="Normal1"/>
                    <w:contextualSpacing w:val="0"/>
                    <w:rPr>
                      <w:rFonts w:ascii="Arial" w:eastAsia="Arial" w:hAnsi="Arial" w:cs="Arial"/>
                    </w:rPr>
                  </w:pPr>
                  <w:r>
                    <w:rPr>
                      <w:rFonts w:ascii="Arial" w:eastAsia="Arial" w:hAnsi="Arial" w:cs="Arial"/>
                    </w:rPr>
                    <w:t xml:space="preserve">Demostrar dominio de la composición, interlineado, </w:t>
                  </w:r>
                  <w:proofErr w:type="spellStart"/>
                  <w:r>
                    <w:rPr>
                      <w:rFonts w:ascii="Arial" w:eastAsia="Arial" w:hAnsi="Arial" w:cs="Arial"/>
                    </w:rPr>
                    <w:t>interletrado</w:t>
                  </w:r>
                  <w:proofErr w:type="spellEnd"/>
                  <w:r>
                    <w:rPr>
                      <w:rFonts w:ascii="Arial" w:eastAsia="Arial" w:hAnsi="Arial" w:cs="Arial"/>
                    </w:rPr>
                    <w:t>, limpieza y dominio de diferentes alfabetos.</w:t>
                  </w:r>
                </w:p>
              </w:tc>
              <w:tc>
                <w:tcPr>
                  <w:tcW w:w="2340" w:type="dxa"/>
                  <w:tcBorders>
                    <w:bottom w:val="single" w:sz="4" w:space="0" w:color="000000"/>
                  </w:tcBorders>
                  <w:tcMar>
                    <w:top w:w="100" w:type="dxa"/>
                    <w:left w:w="100" w:type="dxa"/>
                    <w:bottom w:w="100" w:type="dxa"/>
                    <w:right w:w="100" w:type="dxa"/>
                  </w:tcMar>
                </w:tcPr>
                <w:p w14:paraId="61C7112B" w14:textId="77777777" w:rsidR="00023518" w:rsidRDefault="004731B4">
                  <w:pPr>
                    <w:pStyle w:val="Normal1"/>
                    <w:contextualSpacing w:val="0"/>
                    <w:rPr>
                      <w:rFonts w:ascii="Arial" w:eastAsia="Arial" w:hAnsi="Arial" w:cs="Arial"/>
                    </w:rPr>
                  </w:pPr>
                  <w:proofErr w:type="spellStart"/>
                  <w:r>
                    <w:rPr>
                      <w:rFonts w:ascii="Arial" w:eastAsia="Arial" w:hAnsi="Arial" w:cs="Arial"/>
                      <w:i/>
                    </w:rPr>
                    <w:t>Chalk</w:t>
                  </w:r>
                  <w:proofErr w:type="spellEnd"/>
                  <w:r>
                    <w:rPr>
                      <w:rFonts w:ascii="Arial" w:eastAsia="Arial" w:hAnsi="Arial" w:cs="Arial"/>
                      <w:i/>
                    </w:rPr>
                    <w:t xml:space="preserve"> </w:t>
                  </w:r>
                  <w:proofErr w:type="spellStart"/>
                  <w:r>
                    <w:rPr>
                      <w:rFonts w:ascii="Arial" w:eastAsia="Arial" w:hAnsi="Arial" w:cs="Arial"/>
                      <w:i/>
                    </w:rPr>
                    <w:t>lettering</w:t>
                  </w:r>
                  <w:proofErr w:type="spellEnd"/>
                  <w:r>
                    <w:rPr>
                      <w:rFonts w:ascii="Arial" w:eastAsia="Arial" w:hAnsi="Arial" w:cs="Arial"/>
                    </w:rPr>
                    <w:t xml:space="preserve"> sobre pizarra. 15%</w:t>
                  </w:r>
                </w:p>
              </w:tc>
              <w:tc>
                <w:tcPr>
                  <w:tcW w:w="2205" w:type="dxa"/>
                  <w:tcBorders>
                    <w:bottom w:val="single" w:sz="4" w:space="0" w:color="000000"/>
                  </w:tcBorders>
                  <w:tcMar>
                    <w:top w:w="100" w:type="dxa"/>
                    <w:left w:w="100" w:type="dxa"/>
                    <w:bottom w:w="100" w:type="dxa"/>
                    <w:right w:w="100" w:type="dxa"/>
                  </w:tcMar>
                </w:tcPr>
                <w:p w14:paraId="2CEA7B3C" w14:textId="77777777" w:rsidR="00023518" w:rsidRDefault="004731B4">
                  <w:pPr>
                    <w:pStyle w:val="Normal1"/>
                    <w:contextualSpacing w:val="0"/>
                    <w:rPr>
                      <w:rFonts w:ascii="Arial" w:eastAsia="Arial" w:hAnsi="Arial" w:cs="Arial"/>
                    </w:rPr>
                  </w:pPr>
                  <w:r>
                    <w:rPr>
                      <w:rFonts w:ascii="Arial" w:eastAsia="Arial" w:hAnsi="Arial" w:cs="Arial"/>
                    </w:rPr>
                    <w:t>Limpieza, dominio de la composición, dominio de diferentes alfabetos, atractivo visual.</w:t>
                  </w:r>
                </w:p>
              </w:tc>
              <w:tc>
                <w:tcPr>
                  <w:tcW w:w="2070" w:type="dxa"/>
                  <w:vAlign w:val="center"/>
                </w:tcPr>
                <w:p w14:paraId="3A8673C1" w14:textId="77777777" w:rsidR="00023518" w:rsidRDefault="004731B4">
                  <w:pPr>
                    <w:pStyle w:val="Normal1"/>
                    <w:contextualSpacing w:val="0"/>
                    <w:rPr>
                      <w:rFonts w:ascii="Arial" w:eastAsia="Arial" w:hAnsi="Arial" w:cs="Arial"/>
                    </w:rPr>
                  </w:pPr>
                  <w:r>
                    <w:rPr>
                      <w:rFonts w:ascii="Arial" w:eastAsia="Arial" w:hAnsi="Arial" w:cs="Arial"/>
                    </w:rPr>
                    <w:t>Mínima aprobatoria 60</w:t>
                  </w:r>
                </w:p>
              </w:tc>
            </w:tr>
          </w:tbl>
          <w:p w14:paraId="30275D69" w14:textId="199F343C" w:rsidR="00023518" w:rsidRDefault="00E77181">
            <w:pPr>
              <w:pStyle w:val="Normal1"/>
              <w:tabs>
                <w:tab w:val="left" w:pos="10980"/>
              </w:tabs>
              <w:jc w:val="both"/>
              <w:rPr>
                <w:rFonts w:ascii="Arial" w:eastAsia="Arial" w:hAnsi="Arial" w:cs="Arial"/>
              </w:rPr>
            </w:pPr>
            <w:r>
              <w:rPr>
                <w:rFonts w:ascii="Arial" w:eastAsia="Arial" w:hAnsi="Arial" w:cs="Arial"/>
              </w:rPr>
              <w:t xml:space="preserve">   </w:t>
            </w:r>
          </w:p>
          <w:p w14:paraId="713741AF" w14:textId="77777777" w:rsidR="00023518" w:rsidRDefault="004731B4">
            <w:pPr>
              <w:pStyle w:val="Normal1"/>
              <w:jc w:val="both"/>
              <w:rPr>
                <w:rFonts w:ascii="Arial" w:eastAsia="Arial" w:hAnsi="Arial" w:cs="Arial"/>
              </w:rPr>
            </w:pPr>
            <w:r>
              <w:rPr>
                <w:rFonts w:ascii="Arial" w:eastAsia="Arial" w:hAnsi="Arial" w:cs="Arial"/>
                <w:b/>
              </w:rPr>
              <w:t>CRITERIOS DE EVALUACIÓN:</w:t>
            </w:r>
            <w:r>
              <w:rPr>
                <w:rFonts w:ascii="Arial" w:eastAsia="Arial" w:hAnsi="Arial" w:cs="Arial"/>
              </w:rPr>
              <w:t xml:space="preserve"> Los trabajos presentados por los estudiantes deberán cumplir con los criterios de composición, respetar la estructura de la caligrafía y el </w:t>
            </w:r>
            <w:proofErr w:type="spellStart"/>
            <w:r>
              <w:rPr>
                <w:rFonts w:ascii="Arial" w:eastAsia="Arial" w:hAnsi="Arial" w:cs="Arial"/>
                <w:i/>
              </w:rPr>
              <w:t>lettering</w:t>
            </w:r>
            <w:proofErr w:type="spellEnd"/>
            <w:r>
              <w:rPr>
                <w:rFonts w:ascii="Arial" w:eastAsia="Arial" w:hAnsi="Arial" w:cs="Arial"/>
                <w:i/>
              </w:rPr>
              <w:t xml:space="preserve"> (</w:t>
            </w:r>
            <w:proofErr w:type="spellStart"/>
            <w:r>
              <w:rPr>
                <w:rFonts w:ascii="Arial" w:eastAsia="Arial" w:hAnsi="Arial" w:cs="Arial"/>
                <w:i/>
              </w:rPr>
              <w:t>hand</w:t>
            </w:r>
            <w:proofErr w:type="spellEnd"/>
            <w:r>
              <w:rPr>
                <w:rFonts w:ascii="Arial" w:eastAsia="Arial" w:hAnsi="Arial" w:cs="Arial"/>
                <w:i/>
              </w:rPr>
              <w:t xml:space="preserve"> </w:t>
            </w:r>
            <w:proofErr w:type="spellStart"/>
            <w:r>
              <w:rPr>
                <w:rFonts w:ascii="Arial" w:eastAsia="Arial" w:hAnsi="Arial" w:cs="Arial"/>
                <w:i/>
              </w:rPr>
              <w:t>lettering</w:t>
            </w:r>
            <w:proofErr w:type="spellEnd"/>
            <w:r>
              <w:rPr>
                <w:rFonts w:ascii="Arial" w:eastAsia="Arial" w:hAnsi="Arial" w:cs="Arial"/>
                <w:b/>
                <w:i/>
              </w:rPr>
              <w:t xml:space="preserve">, </w:t>
            </w:r>
            <w:proofErr w:type="spellStart"/>
            <w:r>
              <w:rPr>
                <w:rFonts w:ascii="Arial" w:eastAsia="Arial" w:hAnsi="Arial" w:cs="Arial"/>
                <w:i/>
              </w:rPr>
              <w:t>brush</w:t>
            </w:r>
            <w:proofErr w:type="spellEnd"/>
            <w:r>
              <w:rPr>
                <w:rFonts w:ascii="Arial" w:eastAsia="Arial" w:hAnsi="Arial" w:cs="Arial"/>
                <w:i/>
              </w:rPr>
              <w:t xml:space="preserve"> </w:t>
            </w:r>
            <w:proofErr w:type="spellStart"/>
            <w:r>
              <w:rPr>
                <w:rFonts w:ascii="Arial" w:eastAsia="Arial" w:hAnsi="Arial" w:cs="Arial"/>
                <w:i/>
              </w:rPr>
              <w:t>lettering</w:t>
            </w:r>
            <w:proofErr w:type="spellEnd"/>
            <w:r>
              <w:rPr>
                <w:rFonts w:ascii="Arial" w:eastAsia="Arial" w:hAnsi="Arial" w:cs="Arial"/>
              </w:rPr>
              <w:t xml:space="preserve"> y </w:t>
            </w:r>
            <w:proofErr w:type="spellStart"/>
            <w:r>
              <w:rPr>
                <w:rFonts w:ascii="Arial" w:eastAsia="Arial" w:hAnsi="Arial" w:cs="Arial"/>
                <w:i/>
              </w:rPr>
              <w:t>chalk</w:t>
            </w:r>
            <w:proofErr w:type="spellEnd"/>
            <w:r>
              <w:rPr>
                <w:rFonts w:ascii="Arial" w:eastAsia="Arial" w:hAnsi="Arial" w:cs="Arial"/>
                <w:i/>
              </w:rPr>
              <w:t xml:space="preserve"> </w:t>
            </w:r>
            <w:proofErr w:type="spellStart"/>
            <w:r>
              <w:rPr>
                <w:rFonts w:ascii="Arial" w:eastAsia="Arial" w:hAnsi="Arial" w:cs="Arial"/>
                <w:i/>
              </w:rPr>
              <w:t>lettering</w:t>
            </w:r>
            <w:proofErr w:type="spellEnd"/>
            <w:r>
              <w:rPr>
                <w:rFonts w:ascii="Arial" w:eastAsia="Arial" w:hAnsi="Arial" w:cs="Arial"/>
                <w:i/>
              </w:rPr>
              <w:t>)</w:t>
            </w:r>
            <w:r>
              <w:rPr>
                <w:rFonts w:ascii="Arial" w:eastAsia="Arial" w:hAnsi="Arial" w:cs="Arial"/>
              </w:rPr>
              <w:t>, cumplir con los formatos acordados, entregados en tiempo y forma con profesionalismo.</w:t>
            </w:r>
          </w:p>
          <w:p w14:paraId="6FDFCDC8" w14:textId="77777777" w:rsidR="00023518" w:rsidRDefault="00023518">
            <w:pPr>
              <w:pStyle w:val="Normal1"/>
              <w:jc w:val="both"/>
              <w:rPr>
                <w:rFonts w:ascii="Arial" w:eastAsia="Arial" w:hAnsi="Arial" w:cs="Arial"/>
              </w:rPr>
            </w:pPr>
          </w:p>
        </w:tc>
      </w:tr>
      <w:tr w:rsidR="00023518" w14:paraId="6436D5D1" w14:textId="77777777">
        <w:trPr>
          <w:trHeight w:val="1660"/>
          <w:jc w:val="center"/>
        </w:trPr>
        <w:tc>
          <w:tcPr>
            <w:tcW w:w="14010" w:type="dxa"/>
            <w:tcBorders>
              <w:top w:val="single" w:sz="6" w:space="0" w:color="000000"/>
              <w:left w:val="single" w:sz="6" w:space="0" w:color="000000"/>
              <w:bottom w:val="single" w:sz="6" w:space="0" w:color="000000"/>
              <w:right w:val="single" w:sz="6" w:space="0" w:color="000000"/>
            </w:tcBorders>
          </w:tcPr>
          <w:p w14:paraId="5E9F572F" w14:textId="77777777" w:rsidR="00023518" w:rsidRDefault="004731B4">
            <w:pPr>
              <w:pStyle w:val="Normal1"/>
              <w:spacing w:before="100"/>
              <w:ind w:left="142"/>
              <w:jc w:val="center"/>
              <w:rPr>
                <w:rFonts w:ascii="Arial" w:eastAsia="Arial" w:hAnsi="Arial" w:cs="Arial"/>
                <w:b/>
              </w:rPr>
            </w:pPr>
            <w:r>
              <w:rPr>
                <w:rFonts w:ascii="Arial" w:eastAsia="Arial" w:hAnsi="Arial" w:cs="Arial"/>
                <w:b/>
              </w:rPr>
              <w:lastRenderedPageBreak/>
              <w:t>ACREDITACIÓN</w:t>
            </w:r>
          </w:p>
          <w:p w14:paraId="21E096FE" w14:textId="77777777" w:rsidR="00023518" w:rsidRDefault="004731B4">
            <w:pPr>
              <w:pStyle w:val="Normal1"/>
              <w:tabs>
                <w:tab w:val="left" w:pos="10980"/>
              </w:tabs>
              <w:rPr>
                <w:rFonts w:ascii="Arial" w:eastAsia="Arial" w:hAnsi="Arial" w:cs="Arial"/>
              </w:rPr>
            </w:pPr>
            <w:r>
              <w:rPr>
                <w:rFonts w:ascii="Arial" w:eastAsia="Arial" w:hAnsi="Arial" w:cs="Arial"/>
              </w:rPr>
              <w:t>Requisitos para aprobar el curso:</w:t>
            </w:r>
          </w:p>
          <w:p w14:paraId="400D5DD9" w14:textId="77777777" w:rsidR="00023518" w:rsidRDefault="004731B4">
            <w:pPr>
              <w:pStyle w:val="Normal1"/>
              <w:numPr>
                <w:ilvl w:val="0"/>
                <w:numId w:val="1"/>
              </w:numPr>
              <w:tabs>
                <w:tab w:val="left" w:pos="10980"/>
              </w:tabs>
              <w:ind w:hanging="360"/>
              <w:contextualSpacing/>
              <w:rPr>
                <w:rFonts w:ascii="Arial" w:eastAsia="Arial" w:hAnsi="Arial" w:cs="Arial"/>
              </w:rPr>
            </w:pPr>
            <w:r>
              <w:rPr>
                <w:rFonts w:ascii="Arial" w:eastAsia="Arial" w:hAnsi="Arial" w:cs="Arial"/>
              </w:rPr>
              <w:t>Calificación total mínima de 60.</w:t>
            </w:r>
          </w:p>
          <w:p w14:paraId="5BD623EC" w14:textId="77777777" w:rsidR="00023518" w:rsidRDefault="004731B4">
            <w:pPr>
              <w:pStyle w:val="Normal1"/>
              <w:numPr>
                <w:ilvl w:val="0"/>
                <w:numId w:val="1"/>
              </w:numPr>
              <w:tabs>
                <w:tab w:val="left" w:pos="10980"/>
              </w:tabs>
              <w:ind w:hanging="360"/>
              <w:contextualSpacing/>
              <w:rPr>
                <w:rFonts w:ascii="Arial" w:eastAsia="Arial" w:hAnsi="Arial" w:cs="Arial"/>
              </w:rPr>
            </w:pPr>
            <w:r>
              <w:rPr>
                <w:rFonts w:ascii="Arial" w:eastAsia="Arial" w:hAnsi="Arial" w:cs="Arial"/>
              </w:rPr>
              <w:t xml:space="preserve">Tener un porcentaje mínimo de 80% de asistencia. </w:t>
            </w:r>
          </w:p>
          <w:p w14:paraId="412D099F" w14:textId="77777777" w:rsidR="00023518" w:rsidRDefault="004731B4">
            <w:pPr>
              <w:pStyle w:val="Normal1"/>
              <w:numPr>
                <w:ilvl w:val="0"/>
                <w:numId w:val="1"/>
              </w:numPr>
              <w:tabs>
                <w:tab w:val="left" w:pos="10980"/>
              </w:tabs>
              <w:ind w:hanging="360"/>
              <w:contextualSpacing/>
              <w:rPr>
                <w:rFonts w:ascii="Arial" w:eastAsia="Arial" w:hAnsi="Arial" w:cs="Arial"/>
              </w:rPr>
            </w:pPr>
            <w:r>
              <w:rPr>
                <w:rFonts w:ascii="Arial" w:eastAsia="Arial" w:hAnsi="Arial" w:cs="Arial"/>
              </w:rPr>
              <w:t>Acreditar los proyectos por cada unidad.</w:t>
            </w:r>
          </w:p>
          <w:p w14:paraId="77D70062" w14:textId="77777777" w:rsidR="00023518" w:rsidRDefault="004731B4">
            <w:pPr>
              <w:pStyle w:val="Normal1"/>
              <w:numPr>
                <w:ilvl w:val="0"/>
                <w:numId w:val="1"/>
              </w:numPr>
              <w:tabs>
                <w:tab w:val="left" w:pos="10980"/>
              </w:tabs>
              <w:ind w:hanging="360"/>
              <w:contextualSpacing/>
              <w:rPr>
                <w:rFonts w:ascii="Arial" w:eastAsia="Arial" w:hAnsi="Arial" w:cs="Arial"/>
              </w:rPr>
            </w:pPr>
            <w:r>
              <w:rPr>
                <w:rFonts w:ascii="Arial" w:eastAsia="Arial" w:hAnsi="Arial" w:cs="Arial"/>
              </w:rPr>
              <w:t>Participación en la exposición final.</w:t>
            </w:r>
          </w:p>
          <w:p w14:paraId="0E36B7D3" w14:textId="77777777" w:rsidR="00023518" w:rsidRDefault="00023518">
            <w:pPr>
              <w:pStyle w:val="Normal1"/>
              <w:tabs>
                <w:tab w:val="left" w:pos="10980"/>
              </w:tabs>
              <w:ind w:left="360"/>
              <w:rPr>
                <w:rFonts w:ascii="Arial" w:eastAsia="Arial" w:hAnsi="Arial" w:cs="Arial"/>
              </w:rPr>
            </w:pPr>
          </w:p>
        </w:tc>
      </w:tr>
      <w:tr w:rsidR="00023518" w14:paraId="58568B44" w14:textId="77777777">
        <w:trPr>
          <w:trHeight w:val="3380"/>
          <w:jc w:val="center"/>
        </w:trPr>
        <w:tc>
          <w:tcPr>
            <w:tcW w:w="14010" w:type="dxa"/>
            <w:tcBorders>
              <w:top w:val="single" w:sz="6" w:space="0" w:color="000000"/>
              <w:left w:val="single" w:sz="6" w:space="0" w:color="000000"/>
              <w:bottom w:val="single" w:sz="6" w:space="0" w:color="000000"/>
              <w:right w:val="single" w:sz="6" w:space="0" w:color="000000"/>
            </w:tcBorders>
          </w:tcPr>
          <w:p w14:paraId="26B5ADA9" w14:textId="77777777" w:rsidR="00023518" w:rsidRDefault="004731B4">
            <w:pPr>
              <w:pStyle w:val="Normal1"/>
              <w:spacing w:before="100"/>
              <w:ind w:left="142"/>
              <w:jc w:val="center"/>
              <w:rPr>
                <w:rFonts w:ascii="Arial" w:eastAsia="Arial" w:hAnsi="Arial" w:cs="Arial"/>
                <w:b/>
              </w:rPr>
            </w:pPr>
            <w:r>
              <w:rPr>
                <w:rFonts w:ascii="Arial" w:eastAsia="Arial" w:hAnsi="Arial" w:cs="Arial"/>
                <w:b/>
              </w:rPr>
              <w:t>EVALUACIÓN</w:t>
            </w:r>
          </w:p>
          <w:p w14:paraId="22D3F41A" w14:textId="77777777" w:rsidR="00023518" w:rsidRDefault="004731B4">
            <w:pPr>
              <w:pStyle w:val="Normal1"/>
              <w:numPr>
                <w:ilvl w:val="0"/>
                <w:numId w:val="4"/>
              </w:numPr>
              <w:spacing w:line="276" w:lineRule="auto"/>
              <w:ind w:right="220" w:hanging="360"/>
              <w:contextualSpacing/>
              <w:rPr>
                <w:rFonts w:ascii="Arial" w:eastAsia="Arial" w:hAnsi="Arial" w:cs="Arial"/>
              </w:rPr>
            </w:pPr>
            <w:r>
              <w:rPr>
                <w:rFonts w:ascii="Arial" w:eastAsia="Arial" w:hAnsi="Arial" w:cs="Arial"/>
              </w:rPr>
              <w:t>Al término de cada unidad se realizarán trabajos a manera de proyectos para verificar que el conocimiento haya sido adquirido.</w:t>
            </w:r>
          </w:p>
          <w:p w14:paraId="38485CC4" w14:textId="77777777" w:rsidR="00023518" w:rsidRDefault="004731B4">
            <w:pPr>
              <w:pStyle w:val="Normal1"/>
              <w:numPr>
                <w:ilvl w:val="0"/>
                <w:numId w:val="4"/>
              </w:numPr>
              <w:spacing w:line="276" w:lineRule="auto"/>
              <w:ind w:hanging="360"/>
              <w:contextualSpacing/>
              <w:rPr>
                <w:rFonts w:ascii="Arial" w:eastAsia="Arial" w:hAnsi="Arial" w:cs="Arial"/>
              </w:rPr>
            </w:pPr>
            <w:r>
              <w:rPr>
                <w:rFonts w:ascii="Arial" w:eastAsia="Arial" w:hAnsi="Arial" w:cs="Arial"/>
              </w:rPr>
              <w:t>En las evaluaciones prácticas, se realizará una dinámica de exposición frente al grupo de manera que todos puedan retroalimentar al expositor con actitud de escucha, propuesta de mejora y alentando a utilizar toda la experiencia que hasta esta etapa se ha adquirido.</w:t>
            </w:r>
          </w:p>
          <w:p w14:paraId="4B1BA471" w14:textId="77777777" w:rsidR="00023518" w:rsidRDefault="004731B4">
            <w:pPr>
              <w:pStyle w:val="Normal1"/>
              <w:numPr>
                <w:ilvl w:val="0"/>
                <w:numId w:val="4"/>
              </w:numPr>
              <w:spacing w:line="276" w:lineRule="auto"/>
              <w:ind w:hanging="360"/>
              <w:contextualSpacing/>
              <w:rPr>
                <w:rFonts w:ascii="Arial" w:eastAsia="Arial" w:hAnsi="Arial" w:cs="Arial"/>
              </w:rPr>
            </w:pPr>
            <w:r>
              <w:rPr>
                <w:rFonts w:ascii="Arial" w:eastAsia="Arial" w:hAnsi="Arial" w:cs="Arial"/>
              </w:rPr>
              <w:t>Durante el curso se les proporcionará la asesoría necesaria para la elaboración de los diferentes proyectos y se verificarán los avances logrados por los estudiantes.</w:t>
            </w:r>
          </w:p>
          <w:p w14:paraId="7E8069B3" w14:textId="67D0BBA3" w:rsidR="00023518" w:rsidRDefault="004731B4">
            <w:pPr>
              <w:pStyle w:val="Normal1"/>
              <w:numPr>
                <w:ilvl w:val="0"/>
                <w:numId w:val="4"/>
              </w:numPr>
              <w:spacing w:line="276" w:lineRule="auto"/>
              <w:ind w:hanging="360"/>
              <w:contextualSpacing/>
              <w:rPr>
                <w:rFonts w:ascii="Arial" w:eastAsia="Arial" w:hAnsi="Arial" w:cs="Arial"/>
              </w:rPr>
            </w:pPr>
            <w:r>
              <w:rPr>
                <w:rFonts w:ascii="Arial" w:eastAsia="Arial" w:hAnsi="Arial" w:cs="Arial"/>
              </w:rPr>
              <w:t xml:space="preserve">El </w:t>
            </w:r>
            <w:r w:rsidR="009C5F61">
              <w:rPr>
                <w:rFonts w:ascii="Arial" w:eastAsia="Arial" w:hAnsi="Arial" w:cs="Arial"/>
              </w:rPr>
              <w:t xml:space="preserve">estudiante </w:t>
            </w:r>
            <w:r>
              <w:rPr>
                <w:rFonts w:ascii="Arial" w:eastAsia="Arial" w:hAnsi="Arial" w:cs="Arial"/>
              </w:rPr>
              <w:t>tendrá una rúbrica de evaluación donde se dan a conocer los requerimientos solicitados por el profesor para los proyectos y su acreditación de tal forma que pueda obtener conocimiento de las competencias adquiridas.</w:t>
            </w:r>
          </w:p>
          <w:p w14:paraId="1F63F263" w14:textId="77777777" w:rsidR="00023518" w:rsidRDefault="00023518">
            <w:pPr>
              <w:pStyle w:val="Normal1"/>
              <w:spacing w:line="276" w:lineRule="auto"/>
              <w:rPr>
                <w:rFonts w:ascii="Arial" w:eastAsia="Arial" w:hAnsi="Arial" w:cs="Arial"/>
              </w:rPr>
            </w:pPr>
          </w:p>
        </w:tc>
      </w:tr>
    </w:tbl>
    <w:p w14:paraId="0B299E9A" w14:textId="77777777" w:rsidR="00023518" w:rsidRDefault="00023518">
      <w:pPr>
        <w:pStyle w:val="Normal1"/>
        <w:jc w:val="both"/>
        <w:rPr>
          <w:rFonts w:ascii="Arial" w:eastAsia="Arial" w:hAnsi="Arial" w:cs="Arial"/>
          <w:b/>
        </w:rPr>
      </w:pPr>
    </w:p>
    <w:p w14:paraId="55A06939" w14:textId="77777777" w:rsidR="00023518" w:rsidRDefault="00023518">
      <w:pPr>
        <w:pStyle w:val="Normal1"/>
        <w:jc w:val="both"/>
        <w:rPr>
          <w:rFonts w:ascii="Arial" w:eastAsia="Arial" w:hAnsi="Arial" w:cs="Arial"/>
          <w:b/>
        </w:rPr>
      </w:pPr>
    </w:p>
    <w:p w14:paraId="26AD492A" w14:textId="77777777" w:rsidR="00CF7DB4" w:rsidRDefault="00CF7DB4">
      <w:pPr>
        <w:pStyle w:val="Normal1"/>
        <w:jc w:val="both"/>
        <w:rPr>
          <w:rFonts w:ascii="Arial" w:eastAsia="Arial" w:hAnsi="Arial" w:cs="Arial"/>
          <w:b/>
        </w:rPr>
      </w:pPr>
    </w:p>
    <w:p w14:paraId="60DCA380" w14:textId="77777777" w:rsidR="00CF7DB4" w:rsidRDefault="00CF7DB4">
      <w:pPr>
        <w:pStyle w:val="Normal1"/>
        <w:jc w:val="both"/>
        <w:rPr>
          <w:rFonts w:ascii="Arial" w:eastAsia="Arial" w:hAnsi="Arial" w:cs="Arial"/>
          <w:b/>
        </w:rPr>
      </w:pPr>
    </w:p>
    <w:p w14:paraId="0B795E23" w14:textId="77777777" w:rsidR="00CF7DB4" w:rsidRDefault="00CF7DB4">
      <w:pPr>
        <w:pStyle w:val="Normal1"/>
        <w:jc w:val="both"/>
        <w:rPr>
          <w:rFonts w:ascii="Arial" w:eastAsia="Arial" w:hAnsi="Arial" w:cs="Arial"/>
          <w:b/>
        </w:rPr>
      </w:pPr>
    </w:p>
    <w:p w14:paraId="4A1D2920" w14:textId="77777777" w:rsidR="00CF7DB4" w:rsidRDefault="00CF7DB4">
      <w:pPr>
        <w:pStyle w:val="Normal1"/>
        <w:jc w:val="both"/>
        <w:rPr>
          <w:rFonts w:ascii="Arial" w:eastAsia="Arial" w:hAnsi="Arial" w:cs="Arial"/>
          <w:b/>
        </w:rPr>
      </w:pPr>
    </w:p>
    <w:p w14:paraId="5BBF843E" w14:textId="77777777" w:rsidR="00CF7DB4" w:rsidRDefault="00CF7DB4">
      <w:pPr>
        <w:pStyle w:val="Normal1"/>
        <w:jc w:val="both"/>
        <w:rPr>
          <w:rFonts w:ascii="Arial" w:eastAsia="Arial" w:hAnsi="Arial" w:cs="Arial"/>
          <w:b/>
        </w:rPr>
      </w:pPr>
    </w:p>
    <w:p w14:paraId="5D4133A3" w14:textId="77777777" w:rsidR="00CF7DB4" w:rsidRDefault="00CF7DB4">
      <w:pPr>
        <w:pStyle w:val="Normal1"/>
        <w:jc w:val="both"/>
        <w:rPr>
          <w:rFonts w:ascii="Arial" w:eastAsia="Arial" w:hAnsi="Arial" w:cs="Arial"/>
          <w:b/>
        </w:rPr>
      </w:pPr>
    </w:p>
    <w:p w14:paraId="2966CA62" w14:textId="77777777" w:rsidR="00CF7DB4" w:rsidRDefault="00CF7DB4">
      <w:pPr>
        <w:pStyle w:val="Normal1"/>
        <w:jc w:val="both"/>
        <w:rPr>
          <w:rFonts w:ascii="Arial" w:eastAsia="Arial" w:hAnsi="Arial" w:cs="Arial"/>
          <w:b/>
        </w:rPr>
      </w:pPr>
    </w:p>
    <w:p w14:paraId="676EE718" w14:textId="77777777" w:rsidR="00CF7DB4" w:rsidRDefault="00CF7DB4">
      <w:pPr>
        <w:pStyle w:val="Normal1"/>
        <w:jc w:val="both"/>
        <w:rPr>
          <w:rFonts w:ascii="Arial" w:eastAsia="Arial" w:hAnsi="Arial" w:cs="Arial"/>
          <w:b/>
        </w:rPr>
      </w:pPr>
    </w:p>
    <w:p w14:paraId="24A4673A" w14:textId="77777777" w:rsidR="00CF7DB4" w:rsidRDefault="00CF7DB4">
      <w:pPr>
        <w:pStyle w:val="Normal1"/>
        <w:jc w:val="both"/>
        <w:rPr>
          <w:rFonts w:ascii="Arial" w:eastAsia="Arial" w:hAnsi="Arial" w:cs="Arial"/>
          <w:b/>
        </w:rPr>
      </w:pPr>
    </w:p>
    <w:p w14:paraId="5218D7F0" w14:textId="77777777" w:rsidR="00CF7DB4" w:rsidRDefault="00CF7DB4">
      <w:pPr>
        <w:pStyle w:val="Normal1"/>
        <w:jc w:val="both"/>
        <w:rPr>
          <w:rFonts w:ascii="Arial" w:eastAsia="Arial" w:hAnsi="Arial" w:cs="Arial"/>
          <w:b/>
        </w:rPr>
      </w:pPr>
    </w:p>
    <w:p w14:paraId="1E20F10D" w14:textId="77777777" w:rsidR="00CF7DB4" w:rsidRDefault="00CF7DB4">
      <w:pPr>
        <w:pStyle w:val="Normal1"/>
        <w:jc w:val="both"/>
        <w:rPr>
          <w:rFonts w:ascii="Arial" w:eastAsia="Arial" w:hAnsi="Arial" w:cs="Arial"/>
          <w:b/>
        </w:rPr>
      </w:pPr>
    </w:p>
    <w:tbl>
      <w:tblPr>
        <w:tblStyle w:val="a9"/>
        <w:tblW w:w="14700" w:type="dxa"/>
        <w:tblBorders>
          <w:top w:val="single" w:sz="6" w:space="0" w:color="000000"/>
          <w:left w:val="single" w:sz="6" w:space="0" w:color="000000"/>
          <w:bottom w:val="single" w:sz="6" w:space="0" w:color="000000"/>
          <w:right w:val="single" w:sz="6" w:space="0" w:color="000000"/>
          <w:insideH w:val="single" w:sz="4" w:space="0" w:color="000000"/>
          <w:insideV w:val="single" w:sz="6" w:space="0" w:color="000000"/>
        </w:tblBorders>
        <w:tblLayout w:type="fixed"/>
        <w:tblLook w:val="0000" w:firstRow="0" w:lastRow="0" w:firstColumn="0" w:lastColumn="0" w:noHBand="0" w:noVBand="0"/>
      </w:tblPr>
      <w:tblGrid>
        <w:gridCol w:w="1980"/>
        <w:gridCol w:w="6480"/>
        <w:gridCol w:w="6240"/>
      </w:tblGrid>
      <w:tr w:rsidR="00023518" w14:paraId="1AACB4C7" w14:textId="77777777">
        <w:trPr>
          <w:trHeight w:val="400"/>
        </w:trPr>
        <w:tc>
          <w:tcPr>
            <w:tcW w:w="14700" w:type="dxa"/>
            <w:gridSpan w:val="3"/>
            <w:vAlign w:val="center"/>
          </w:tcPr>
          <w:p w14:paraId="435E7B4B" w14:textId="77777777" w:rsidR="00023518" w:rsidRDefault="004731B4">
            <w:pPr>
              <w:pStyle w:val="Normal1"/>
              <w:jc w:val="center"/>
              <w:rPr>
                <w:rFonts w:ascii="Arial" w:eastAsia="Arial" w:hAnsi="Arial" w:cs="Arial"/>
                <w:b/>
              </w:rPr>
            </w:pPr>
            <w:r>
              <w:rPr>
                <w:rFonts w:ascii="Arial" w:eastAsia="Arial" w:hAnsi="Arial" w:cs="Arial"/>
                <w:b/>
              </w:rPr>
              <w:lastRenderedPageBreak/>
              <w:t>IX.  BIBLIOGRAFÍA</w:t>
            </w:r>
          </w:p>
        </w:tc>
      </w:tr>
      <w:tr w:rsidR="00023518" w14:paraId="4DB84A29" w14:textId="77777777">
        <w:trPr>
          <w:trHeight w:val="300"/>
        </w:trPr>
        <w:tc>
          <w:tcPr>
            <w:tcW w:w="1980" w:type="dxa"/>
          </w:tcPr>
          <w:p w14:paraId="6EA00989" w14:textId="77777777" w:rsidR="00023518" w:rsidRDefault="004731B4">
            <w:pPr>
              <w:pStyle w:val="Normal1"/>
              <w:tabs>
                <w:tab w:val="left" w:pos="820"/>
                <w:tab w:val="center" w:pos="1797"/>
              </w:tabs>
              <w:jc w:val="center"/>
              <w:rPr>
                <w:rFonts w:ascii="Arial" w:eastAsia="Arial" w:hAnsi="Arial" w:cs="Arial"/>
                <w:b/>
              </w:rPr>
            </w:pPr>
            <w:r>
              <w:rPr>
                <w:rFonts w:ascii="Arial" w:eastAsia="Arial" w:hAnsi="Arial" w:cs="Arial"/>
                <w:b/>
              </w:rPr>
              <w:t>Formato</w:t>
            </w:r>
          </w:p>
        </w:tc>
        <w:tc>
          <w:tcPr>
            <w:tcW w:w="6480" w:type="dxa"/>
            <w:tcBorders>
              <w:bottom w:val="single" w:sz="4" w:space="0" w:color="000000"/>
            </w:tcBorders>
          </w:tcPr>
          <w:p w14:paraId="0C9AC568" w14:textId="77777777" w:rsidR="00023518" w:rsidRDefault="004731B4">
            <w:pPr>
              <w:pStyle w:val="Normal1"/>
              <w:tabs>
                <w:tab w:val="left" w:pos="820"/>
                <w:tab w:val="center" w:pos="1797"/>
              </w:tabs>
              <w:jc w:val="center"/>
              <w:rPr>
                <w:rFonts w:ascii="Arial" w:eastAsia="Arial" w:hAnsi="Arial" w:cs="Arial"/>
                <w:b/>
              </w:rPr>
            </w:pPr>
            <w:r>
              <w:rPr>
                <w:rFonts w:ascii="Arial" w:eastAsia="Arial" w:hAnsi="Arial" w:cs="Arial"/>
                <w:b/>
              </w:rPr>
              <w:t>Básica</w:t>
            </w:r>
          </w:p>
        </w:tc>
        <w:tc>
          <w:tcPr>
            <w:tcW w:w="6240" w:type="dxa"/>
          </w:tcPr>
          <w:p w14:paraId="2893EB58" w14:textId="77777777" w:rsidR="00023518" w:rsidRDefault="004731B4">
            <w:pPr>
              <w:pStyle w:val="Ttulo1"/>
              <w:rPr>
                <w:rFonts w:ascii="Arial" w:eastAsia="Arial" w:hAnsi="Arial" w:cs="Arial"/>
              </w:rPr>
            </w:pPr>
            <w:r>
              <w:rPr>
                <w:rFonts w:ascii="Arial" w:eastAsia="Arial" w:hAnsi="Arial" w:cs="Arial"/>
              </w:rPr>
              <w:t>Complementaria</w:t>
            </w:r>
          </w:p>
        </w:tc>
      </w:tr>
      <w:tr w:rsidR="00023518" w14:paraId="27AF6C1F" w14:textId="77777777">
        <w:trPr>
          <w:trHeight w:val="2920"/>
        </w:trPr>
        <w:tc>
          <w:tcPr>
            <w:tcW w:w="1980" w:type="dxa"/>
            <w:tcBorders>
              <w:right w:val="single" w:sz="4" w:space="0" w:color="000000"/>
            </w:tcBorders>
          </w:tcPr>
          <w:p w14:paraId="3201F3C4" w14:textId="77777777" w:rsidR="00023518" w:rsidRDefault="004731B4">
            <w:pPr>
              <w:pStyle w:val="Normal1"/>
              <w:rPr>
                <w:rFonts w:ascii="Arial" w:eastAsia="Arial" w:hAnsi="Arial" w:cs="Arial"/>
                <w:sz w:val="22"/>
                <w:szCs w:val="22"/>
              </w:rPr>
            </w:pPr>
            <w:r>
              <w:rPr>
                <w:rFonts w:ascii="Arial" w:eastAsia="Arial" w:hAnsi="Arial" w:cs="Arial"/>
                <w:sz w:val="22"/>
                <w:szCs w:val="22"/>
              </w:rPr>
              <w:t>Libros</w:t>
            </w:r>
          </w:p>
        </w:tc>
        <w:tc>
          <w:tcPr>
            <w:tcW w:w="6480" w:type="dxa"/>
            <w:tcBorders>
              <w:top w:val="single" w:sz="4" w:space="0" w:color="000000"/>
              <w:left w:val="single" w:sz="4" w:space="0" w:color="000000"/>
              <w:bottom w:val="single" w:sz="4" w:space="0" w:color="000000"/>
              <w:right w:val="single" w:sz="4" w:space="0" w:color="000000"/>
            </w:tcBorders>
          </w:tcPr>
          <w:p w14:paraId="0FF17D20" w14:textId="77777777" w:rsidR="00023518" w:rsidRDefault="004731B4">
            <w:pPr>
              <w:pStyle w:val="Normal1"/>
              <w:rPr>
                <w:rFonts w:ascii="Arial" w:eastAsia="Arial" w:hAnsi="Arial" w:cs="Arial"/>
                <w:sz w:val="22"/>
                <w:szCs w:val="22"/>
              </w:rPr>
            </w:pPr>
            <w:proofErr w:type="spellStart"/>
            <w:r>
              <w:rPr>
                <w:rFonts w:ascii="Arial" w:eastAsia="Arial" w:hAnsi="Arial" w:cs="Arial"/>
                <w:b/>
                <w:sz w:val="22"/>
                <w:szCs w:val="22"/>
              </w:rPr>
              <w:t>Parramón</w:t>
            </w:r>
            <w:proofErr w:type="spellEnd"/>
            <w:r>
              <w:rPr>
                <w:rFonts w:ascii="Arial" w:eastAsia="Arial" w:hAnsi="Arial" w:cs="Arial"/>
                <w:b/>
                <w:sz w:val="22"/>
                <w:szCs w:val="22"/>
              </w:rPr>
              <w:t xml:space="preserve"> </w:t>
            </w:r>
            <w:proofErr w:type="spellStart"/>
            <w:r>
              <w:rPr>
                <w:rFonts w:ascii="Arial" w:eastAsia="Arial" w:hAnsi="Arial" w:cs="Arial"/>
                <w:b/>
                <w:sz w:val="22"/>
                <w:szCs w:val="22"/>
              </w:rPr>
              <w:t>Paidotribo</w:t>
            </w:r>
            <w:proofErr w:type="spellEnd"/>
            <w:r>
              <w:rPr>
                <w:rFonts w:ascii="Arial" w:eastAsia="Arial" w:hAnsi="Arial" w:cs="Arial"/>
                <w:b/>
                <w:sz w:val="22"/>
                <w:szCs w:val="22"/>
              </w:rPr>
              <w:t>.</w:t>
            </w:r>
            <w:r>
              <w:rPr>
                <w:rFonts w:ascii="Arial" w:eastAsia="Arial" w:hAnsi="Arial" w:cs="Arial"/>
                <w:sz w:val="22"/>
                <w:szCs w:val="22"/>
              </w:rPr>
              <w:t xml:space="preserve">  Todo sobre la Caligrafía.  Manual imprescindible para el artista.  Badalona, España. Segunda Edición. Editorial </w:t>
            </w:r>
            <w:proofErr w:type="spellStart"/>
            <w:r>
              <w:rPr>
                <w:rFonts w:ascii="Arial" w:eastAsia="Arial" w:hAnsi="Arial" w:cs="Arial"/>
                <w:sz w:val="22"/>
                <w:szCs w:val="22"/>
              </w:rPr>
              <w:t>Parramón</w:t>
            </w:r>
            <w:proofErr w:type="spellEnd"/>
            <w:r>
              <w:rPr>
                <w:rFonts w:ascii="Arial" w:eastAsia="Arial" w:hAnsi="Arial" w:cs="Arial"/>
                <w:sz w:val="22"/>
                <w:szCs w:val="22"/>
              </w:rPr>
              <w:t xml:space="preserve">, </w:t>
            </w:r>
            <w:r>
              <w:rPr>
                <w:rFonts w:ascii="Arial" w:eastAsia="Arial" w:hAnsi="Arial" w:cs="Arial"/>
                <w:b/>
                <w:sz w:val="22"/>
                <w:szCs w:val="22"/>
              </w:rPr>
              <w:t>2014</w:t>
            </w:r>
            <w:r>
              <w:rPr>
                <w:rFonts w:ascii="Arial" w:eastAsia="Arial" w:hAnsi="Arial" w:cs="Arial"/>
                <w:sz w:val="22"/>
                <w:szCs w:val="22"/>
              </w:rPr>
              <w:t xml:space="preserve">. </w:t>
            </w:r>
          </w:p>
          <w:p w14:paraId="3E59DCB6" w14:textId="77777777" w:rsidR="00023518" w:rsidRDefault="004731B4">
            <w:pPr>
              <w:pStyle w:val="Normal1"/>
              <w:rPr>
                <w:rFonts w:ascii="Arial" w:eastAsia="Arial" w:hAnsi="Arial" w:cs="Arial"/>
                <w:sz w:val="22"/>
                <w:szCs w:val="22"/>
              </w:rPr>
            </w:pPr>
            <w:r>
              <w:rPr>
                <w:rFonts w:ascii="Arial" w:eastAsia="Arial" w:hAnsi="Arial" w:cs="Arial"/>
                <w:sz w:val="22"/>
                <w:szCs w:val="22"/>
              </w:rPr>
              <w:t>ISBN: 978-84-342-3305-8</w:t>
            </w:r>
          </w:p>
          <w:p w14:paraId="187512C7" w14:textId="77777777" w:rsidR="00023518" w:rsidRDefault="004731B4">
            <w:pPr>
              <w:pStyle w:val="Normal1"/>
              <w:rPr>
                <w:rFonts w:ascii="Arial" w:eastAsia="Arial" w:hAnsi="Arial" w:cs="Arial"/>
                <w:sz w:val="22"/>
                <w:szCs w:val="22"/>
              </w:rPr>
            </w:pPr>
            <w:r>
              <w:rPr>
                <w:rFonts w:ascii="Arial" w:eastAsia="Arial" w:hAnsi="Arial" w:cs="Arial"/>
                <w:sz w:val="22"/>
                <w:szCs w:val="22"/>
              </w:rPr>
              <w:t>NK3600T63 2014</w:t>
            </w:r>
          </w:p>
          <w:p w14:paraId="5E5E1BE8" w14:textId="77777777" w:rsidR="00023518" w:rsidRDefault="00023518">
            <w:pPr>
              <w:pStyle w:val="Normal1"/>
              <w:rPr>
                <w:rFonts w:ascii="Arial" w:eastAsia="Arial" w:hAnsi="Arial" w:cs="Arial"/>
                <w:b/>
                <w:sz w:val="22"/>
                <w:szCs w:val="22"/>
              </w:rPr>
            </w:pPr>
          </w:p>
          <w:p w14:paraId="5B617549" w14:textId="77777777" w:rsidR="00023518" w:rsidRPr="00C50638" w:rsidRDefault="004731B4">
            <w:pPr>
              <w:pStyle w:val="Normal1"/>
              <w:rPr>
                <w:rFonts w:ascii="Arial" w:eastAsia="Arial" w:hAnsi="Arial" w:cs="Arial"/>
                <w:sz w:val="22"/>
                <w:szCs w:val="22"/>
                <w:lang w:val="en-US"/>
              </w:rPr>
            </w:pPr>
            <w:r>
              <w:rPr>
                <w:rFonts w:ascii="Arial" w:eastAsia="Arial" w:hAnsi="Arial" w:cs="Arial"/>
                <w:b/>
                <w:sz w:val="22"/>
                <w:szCs w:val="22"/>
              </w:rPr>
              <w:t>Harris, David; Herrera, Ana.</w:t>
            </w:r>
            <w:r>
              <w:rPr>
                <w:rFonts w:ascii="Arial" w:eastAsia="Arial" w:hAnsi="Arial" w:cs="Arial"/>
                <w:sz w:val="22"/>
                <w:szCs w:val="22"/>
              </w:rPr>
              <w:t xml:space="preserve"> Directorio de Caligrafía. 100 alfabetos completos y cómo caligrafiarlos. </w:t>
            </w:r>
            <w:proofErr w:type="spellStart"/>
            <w:r w:rsidRPr="00C50638">
              <w:rPr>
                <w:rFonts w:ascii="Arial" w:eastAsia="Arial" w:hAnsi="Arial" w:cs="Arial"/>
                <w:sz w:val="22"/>
                <w:szCs w:val="22"/>
                <w:lang w:val="en-US"/>
              </w:rPr>
              <w:t>Acanto</w:t>
            </w:r>
            <w:proofErr w:type="spellEnd"/>
            <w:r w:rsidRPr="00C50638">
              <w:rPr>
                <w:rFonts w:ascii="Arial" w:eastAsia="Arial" w:hAnsi="Arial" w:cs="Arial"/>
                <w:sz w:val="22"/>
                <w:szCs w:val="22"/>
                <w:lang w:val="en-US"/>
              </w:rPr>
              <w:t xml:space="preserve">. </w:t>
            </w:r>
            <w:r w:rsidRPr="00C50638">
              <w:rPr>
                <w:rFonts w:ascii="Arial" w:eastAsia="Arial" w:hAnsi="Arial" w:cs="Arial"/>
                <w:b/>
                <w:sz w:val="22"/>
                <w:szCs w:val="22"/>
                <w:lang w:val="en-US"/>
              </w:rPr>
              <w:t>2012</w:t>
            </w:r>
            <w:r w:rsidRPr="00C50638">
              <w:rPr>
                <w:rFonts w:ascii="Arial" w:eastAsia="Arial" w:hAnsi="Arial" w:cs="Arial"/>
                <w:sz w:val="22"/>
                <w:szCs w:val="22"/>
                <w:lang w:val="en-US"/>
              </w:rPr>
              <w:t>.</w:t>
            </w:r>
          </w:p>
          <w:p w14:paraId="44DD61D6" w14:textId="77777777" w:rsidR="00023518" w:rsidRPr="00C50638" w:rsidRDefault="004731B4">
            <w:pPr>
              <w:pStyle w:val="Normal1"/>
              <w:rPr>
                <w:rFonts w:ascii="Arial" w:eastAsia="Arial" w:hAnsi="Arial" w:cs="Arial"/>
                <w:sz w:val="22"/>
                <w:szCs w:val="22"/>
                <w:highlight w:val="white"/>
                <w:lang w:val="en-US"/>
              </w:rPr>
            </w:pPr>
            <w:r w:rsidRPr="00C50638">
              <w:rPr>
                <w:rFonts w:ascii="Arial" w:eastAsia="Arial" w:hAnsi="Arial" w:cs="Arial"/>
                <w:sz w:val="22"/>
                <w:szCs w:val="22"/>
                <w:lang w:val="en-US"/>
              </w:rPr>
              <w:t xml:space="preserve">ISBN: </w:t>
            </w:r>
            <w:r w:rsidRPr="00C50638">
              <w:rPr>
                <w:rFonts w:ascii="Arial" w:eastAsia="Arial" w:hAnsi="Arial" w:cs="Arial"/>
                <w:sz w:val="22"/>
                <w:szCs w:val="22"/>
                <w:highlight w:val="white"/>
                <w:lang w:val="en-US"/>
              </w:rPr>
              <w:t>9788495376466; 8495376466.</w:t>
            </w:r>
          </w:p>
          <w:p w14:paraId="7BFF334B" w14:textId="77777777" w:rsidR="00023518" w:rsidRPr="00C50638" w:rsidRDefault="004731B4">
            <w:pPr>
              <w:pStyle w:val="Normal1"/>
              <w:rPr>
                <w:rFonts w:ascii="Arial" w:eastAsia="Arial" w:hAnsi="Arial" w:cs="Arial"/>
                <w:sz w:val="22"/>
                <w:szCs w:val="22"/>
                <w:lang w:val="en-US"/>
              </w:rPr>
            </w:pPr>
            <w:r w:rsidRPr="00C50638">
              <w:rPr>
                <w:rFonts w:ascii="Arial" w:eastAsia="Arial" w:hAnsi="Arial" w:cs="Arial"/>
                <w:sz w:val="22"/>
                <w:szCs w:val="22"/>
                <w:lang w:val="en-US"/>
              </w:rPr>
              <w:t>Z43 H3618 2012 </w:t>
            </w:r>
          </w:p>
          <w:p w14:paraId="085FBB50" w14:textId="77777777" w:rsidR="00023518" w:rsidRPr="00C50638" w:rsidRDefault="00023518">
            <w:pPr>
              <w:pStyle w:val="Normal1"/>
              <w:rPr>
                <w:rFonts w:ascii="Arial" w:eastAsia="Arial" w:hAnsi="Arial" w:cs="Arial"/>
                <w:b/>
                <w:sz w:val="22"/>
                <w:szCs w:val="22"/>
                <w:lang w:val="en-US"/>
              </w:rPr>
            </w:pPr>
          </w:p>
          <w:p w14:paraId="5BA1914D" w14:textId="77777777" w:rsidR="00023518" w:rsidRPr="00C50638" w:rsidRDefault="004731B4">
            <w:pPr>
              <w:pStyle w:val="Normal1"/>
              <w:rPr>
                <w:rFonts w:ascii="Arial" w:eastAsia="Arial" w:hAnsi="Arial" w:cs="Arial"/>
                <w:sz w:val="22"/>
                <w:szCs w:val="22"/>
                <w:lang w:val="en-US"/>
              </w:rPr>
            </w:pPr>
            <w:proofErr w:type="spellStart"/>
            <w:r w:rsidRPr="00C50638">
              <w:rPr>
                <w:rFonts w:ascii="Arial" w:eastAsia="Arial" w:hAnsi="Arial" w:cs="Arial"/>
                <w:b/>
                <w:sz w:val="22"/>
                <w:szCs w:val="22"/>
                <w:lang w:val="en-US"/>
              </w:rPr>
              <w:t>Engelbrecht</w:t>
            </w:r>
            <w:proofErr w:type="spellEnd"/>
            <w:r w:rsidRPr="00C50638">
              <w:rPr>
                <w:rFonts w:ascii="Arial" w:eastAsia="Arial" w:hAnsi="Arial" w:cs="Arial"/>
                <w:b/>
                <w:sz w:val="22"/>
                <w:szCs w:val="22"/>
                <w:lang w:val="en-US"/>
              </w:rPr>
              <w:t>, Lisa</w:t>
            </w:r>
            <w:r w:rsidRPr="00C50638">
              <w:rPr>
                <w:rFonts w:ascii="Arial" w:eastAsia="Arial" w:hAnsi="Arial" w:cs="Arial"/>
                <w:sz w:val="22"/>
                <w:szCs w:val="22"/>
                <w:lang w:val="en-US"/>
              </w:rPr>
              <w:t xml:space="preserve">.  Modern Calligraphy &amp; Hand Lettering. Quarry Books. </w:t>
            </w:r>
            <w:r w:rsidRPr="00C50638">
              <w:rPr>
                <w:rFonts w:ascii="Arial" w:eastAsia="Arial" w:hAnsi="Arial" w:cs="Arial"/>
                <w:b/>
                <w:sz w:val="22"/>
                <w:szCs w:val="22"/>
                <w:lang w:val="en-US"/>
              </w:rPr>
              <w:t>2011</w:t>
            </w:r>
            <w:r w:rsidRPr="00C50638">
              <w:rPr>
                <w:rFonts w:ascii="Arial" w:eastAsia="Arial" w:hAnsi="Arial" w:cs="Arial"/>
                <w:sz w:val="22"/>
                <w:szCs w:val="22"/>
                <w:lang w:val="en-US"/>
              </w:rPr>
              <w:t>.</w:t>
            </w:r>
          </w:p>
          <w:p w14:paraId="60501B60" w14:textId="77777777" w:rsidR="00023518" w:rsidRPr="00C50638" w:rsidRDefault="004731B4">
            <w:pPr>
              <w:pStyle w:val="Normal1"/>
              <w:rPr>
                <w:rFonts w:ascii="Arial" w:eastAsia="Arial" w:hAnsi="Arial" w:cs="Arial"/>
                <w:sz w:val="22"/>
                <w:szCs w:val="22"/>
                <w:lang w:val="en-US"/>
              </w:rPr>
            </w:pPr>
            <w:r w:rsidRPr="00C50638">
              <w:rPr>
                <w:rFonts w:ascii="Arial" w:eastAsia="Arial" w:hAnsi="Arial" w:cs="Arial"/>
                <w:sz w:val="22"/>
                <w:szCs w:val="22"/>
                <w:lang w:val="en-US"/>
              </w:rPr>
              <w:t>ISBN-13: 978-1-59253-644-3, ISBN-10: 1- 59253-644-1</w:t>
            </w:r>
          </w:p>
          <w:p w14:paraId="7C371AFF" w14:textId="77777777" w:rsidR="00023518" w:rsidRPr="00C50638" w:rsidRDefault="00023518">
            <w:pPr>
              <w:pStyle w:val="Normal1"/>
              <w:rPr>
                <w:rFonts w:ascii="Arial" w:eastAsia="Arial" w:hAnsi="Arial" w:cs="Arial"/>
                <w:b/>
                <w:sz w:val="22"/>
                <w:szCs w:val="22"/>
                <w:lang w:val="en-US"/>
              </w:rPr>
            </w:pPr>
          </w:p>
          <w:p w14:paraId="6913A2C5" w14:textId="77777777" w:rsidR="00023518" w:rsidRDefault="004731B4">
            <w:pPr>
              <w:pStyle w:val="Normal1"/>
              <w:rPr>
                <w:rFonts w:ascii="Arial" w:eastAsia="Arial" w:hAnsi="Arial" w:cs="Arial"/>
                <w:sz w:val="22"/>
                <w:szCs w:val="22"/>
              </w:rPr>
            </w:pPr>
            <w:r w:rsidRPr="00C50638">
              <w:rPr>
                <w:rFonts w:ascii="Arial" w:eastAsia="Arial" w:hAnsi="Arial" w:cs="Arial"/>
                <w:b/>
                <w:sz w:val="22"/>
                <w:szCs w:val="22"/>
                <w:lang w:val="en-US"/>
              </w:rPr>
              <w:t xml:space="preserve">Valerie </w:t>
            </w:r>
            <w:proofErr w:type="spellStart"/>
            <w:r w:rsidRPr="00C50638">
              <w:rPr>
                <w:rFonts w:ascii="Arial" w:eastAsia="Arial" w:hAnsi="Arial" w:cs="Arial"/>
                <w:b/>
                <w:sz w:val="22"/>
                <w:szCs w:val="22"/>
                <w:lang w:val="en-US"/>
              </w:rPr>
              <w:t>McKeehan</w:t>
            </w:r>
            <w:proofErr w:type="spellEnd"/>
            <w:r w:rsidRPr="00C50638">
              <w:rPr>
                <w:rFonts w:ascii="Arial" w:eastAsia="Arial" w:hAnsi="Arial" w:cs="Arial"/>
                <w:b/>
                <w:sz w:val="22"/>
                <w:szCs w:val="22"/>
                <w:lang w:val="en-US"/>
              </w:rPr>
              <w:t>.</w:t>
            </w:r>
            <w:r w:rsidRPr="00C50638">
              <w:rPr>
                <w:rFonts w:ascii="Arial" w:eastAsia="Arial" w:hAnsi="Arial" w:cs="Arial"/>
                <w:sz w:val="22"/>
                <w:szCs w:val="22"/>
                <w:lang w:val="en-US"/>
              </w:rPr>
              <w:t xml:space="preserve"> The complete book of chalk lettering. Create and develop your own style. </w:t>
            </w:r>
            <w:proofErr w:type="spellStart"/>
            <w:r>
              <w:rPr>
                <w:rFonts w:ascii="Arial" w:eastAsia="Arial" w:hAnsi="Arial" w:cs="Arial"/>
                <w:sz w:val="22"/>
                <w:szCs w:val="22"/>
              </w:rPr>
              <w:t>Workman</w:t>
            </w:r>
            <w:proofErr w:type="spellEnd"/>
            <w:r>
              <w:rPr>
                <w:rFonts w:ascii="Arial" w:eastAsia="Arial" w:hAnsi="Arial" w:cs="Arial"/>
                <w:sz w:val="22"/>
                <w:szCs w:val="22"/>
              </w:rPr>
              <w:t xml:space="preserve"> </w:t>
            </w:r>
            <w:proofErr w:type="spellStart"/>
            <w:r>
              <w:rPr>
                <w:rFonts w:ascii="Arial" w:eastAsia="Arial" w:hAnsi="Arial" w:cs="Arial"/>
                <w:sz w:val="22"/>
                <w:szCs w:val="22"/>
              </w:rPr>
              <w:t>publishing</w:t>
            </w:r>
            <w:proofErr w:type="spellEnd"/>
            <w:r>
              <w:rPr>
                <w:rFonts w:ascii="Arial" w:eastAsia="Arial" w:hAnsi="Arial" w:cs="Arial"/>
                <w:sz w:val="22"/>
                <w:szCs w:val="22"/>
              </w:rPr>
              <w:t xml:space="preserve">. New York. </w:t>
            </w:r>
            <w:r>
              <w:rPr>
                <w:rFonts w:ascii="Arial" w:eastAsia="Arial" w:hAnsi="Arial" w:cs="Arial"/>
                <w:b/>
                <w:sz w:val="22"/>
                <w:szCs w:val="22"/>
              </w:rPr>
              <w:t>2015</w:t>
            </w:r>
            <w:r>
              <w:rPr>
                <w:rFonts w:ascii="Arial" w:eastAsia="Arial" w:hAnsi="Arial" w:cs="Arial"/>
                <w:sz w:val="22"/>
                <w:szCs w:val="22"/>
              </w:rPr>
              <w:t>.</w:t>
            </w:r>
          </w:p>
          <w:p w14:paraId="31583C67" w14:textId="77777777" w:rsidR="00023518" w:rsidRDefault="004731B4">
            <w:pPr>
              <w:pStyle w:val="Normal1"/>
              <w:rPr>
                <w:rFonts w:ascii="Arial" w:eastAsia="Arial" w:hAnsi="Arial" w:cs="Arial"/>
                <w:sz w:val="22"/>
                <w:szCs w:val="22"/>
              </w:rPr>
            </w:pPr>
            <w:r>
              <w:rPr>
                <w:rFonts w:ascii="Arial" w:eastAsia="Arial" w:hAnsi="Arial" w:cs="Arial"/>
                <w:sz w:val="22"/>
                <w:szCs w:val="22"/>
              </w:rPr>
              <w:t>ISBN 978-0-7611-8704-2</w:t>
            </w:r>
          </w:p>
        </w:tc>
        <w:tc>
          <w:tcPr>
            <w:tcW w:w="6240" w:type="dxa"/>
            <w:tcBorders>
              <w:left w:val="single" w:sz="4" w:space="0" w:color="000000"/>
            </w:tcBorders>
          </w:tcPr>
          <w:p w14:paraId="21121748" w14:textId="77777777" w:rsidR="00023518" w:rsidRPr="00C50638" w:rsidRDefault="004731B4">
            <w:pPr>
              <w:pStyle w:val="Normal1"/>
              <w:rPr>
                <w:rFonts w:ascii="Arial" w:eastAsia="Arial" w:hAnsi="Arial" w:cs="Arial"/>
                <w:sz w:val="22"/>
                <w:szCs w:val="22"/>
                <w:lang w:val="en-US"/>
              </w:rPr>
            </w:pPr>
            <w:proofErr w:type="spellStart"/>
            <w:r>
              <w:rPr>
                <w:rFonts w:ascii="Arial" w:eastAsia="Arial" w:hAnsi="Arial" w:cs="Arial"/>
                <w:b/>
                <w:sz w:val="22"/>
                <w:szCs w:val="22"/>
              </w:rPr>
              <w:t>Minguet</w:t>
            </w:r>
            <w:proofErr w:type="spellEnd"/>
            <w:r>
              <w:rPr>
                <w:rFonts w:ascii="Arial" w:eastAsia="Arial" w:hAnsi="Arial" w:cs="Arial"/>
                <w:b/>
                <w:sz w:val="22"/>
                <w:szCs w:val="22"/>
              </w:rPr>
              <w:t xml:space="preserve">, Josep María; Abellán, Miquel; </w:t>
            </w:r>
            <w:proofErr w:type="spellStart"/>
            <w:r>
              <w:rPr>
                <w:rFonts w:ascii="Arial" w:eastAsia="Arial" w:hAnsi="Arial" w:cs="Arial"/>
                <w:b/>
                <w:sz w:val="22"/>
                <w:szCs w:val="22"/>
              </w:rPr>
              <w:t>Babyl</w:t>
            </w:r>
            <w:proofErr w:type="spellEnd"/>
            <w:r>
              <w:rPr>
                <w:rFonts w:ascii="Arial" w:eastAsia="Arial" w:hAnsi="Arial" w:cs="Arial"/>
                <w:b/>
                <w:sz w:val="22"/>
                <w:szCs w:val="22"/>
              </w:rPr>
              <w:t xml:space="preserve"> traducciones. </w:t>
            </w:r>
            <w:r>
              <w:rPr>
                <w:rFonts w:ascii="Arial" w:eastAsia="Arial" w:hAnsi="Arial" w:cs="Arial"/>
                <w:sz w:val="22"/>
                <w:szCs w:val="22"/>
              </w:rPr>
              <w:t xml:space="preserve"> </w:t>
            </w:r>
            <w:r w:rsidRPr="00C50638">
              <w:rPr>
                <w:rFonts w:ascii="Arial" w:eastAsia="Arial" w:hAnsi="Arial" w:cs="Arial"/>
                <w:sz w:val="22"/>
                <w:szCs w:val="22"/>
                <w:lang w:val="en-US"/>
              </w:rPr>
              <w:t xml:space="preserve">We invite you.  </w:t>
            </w:r>
            <w:proofErr w:type="spellStart"/>
            <w:r w:rsidRPr="00C50638">
              <w:rPr>
                <w:rFonts w:ascii="Arial" w:eastAsia="Arial" w:hAnsi="Arial" w:cs="Arial"/>
                <w:sz w:val="22"/>
                <w:szCs w:val="22"/>
                <w:lang w:val="en-US"/>
              </w:rPr>
              <w:t>Monsa</w:t>
            </w:r>
            <w:proofErr w:type="spellEnd"/>
            <w:r w:rsidRPr="00C50638">
              <w:rPr>
                <w:rFonts w:ascii="Arial" w:eastAsia="Arial" w:hAnsi="Arial" w:cs="Arial"/>
                <w:sz w:val="22"/>
                <w:szCs w:val="22"/>
                <w:lang w:val="en-US"/>
              </w:rPr>
              <w:t xml:space="preserve">.  </w:t>
            </w:r>
            <w:r w:rsidRPr="00C50638">
              <w:rPr>
                <w:rFonts w:ascii="Arial" w:eastAsia="Arial" w:hAnsi="Arial" w:cs="Arial"/>
                <w:b/>
                <w:sz w:val="22"/>
                <w:szCs w:val="22"/>
                <w:lang w:val="en-US"/>
              </w:rPr>
              <w:t>2012</w:t>
            </w:r>
            <w:r w:rsidRPr="00C50638">
              <w:rPr>
                <w:rFonts w:ascii="Arial" w:eastAsia="Arial" w:hAnsi="Arial" w:cs="Arial"/>
                <w:sz w:val="22"/>
                <w:szCs w:val="22"/>
                <w:lang w:val="en-US"/>
              </w:rPr>
              <w:t>.</w:t>
            </w:r>
          </w:p>
          <w:p w14:paraId="4E13F328" w14:textId="77777777" w:rsidR="00023518" w:rsidRPr="00C50638" w:rsidRDefault="004731B4">
            <w:pPr>
              <w:pStyle w:val="Normal1"/>
              <w:rPr>
                <w:rFonts w:ascii="Arial" w:eastAsia="Arial" w:hAnsi="Arial" w:cs="Arial"/>
                <w:sz w:val="22"/>
                <w:szCs w:val="22"/>
                <w:lang w:val="en-US"/>
              </w:rPr>
            </w:pPr>
            <w:r w:rsidRPr="00C50638">
              <w:rPr>
                <w:rFonts w:ascii="Arial" w:eastAsia="Arial" w:hAnsi="Arial" w:cs="Arial"/>
                <w:sz w:val="22"/>
                <w:szCs w:val="22"/>
                <w:lang w:val="en-US"/>
              </w:rPr>
              <w:t xml:space="preserve">ISBN: 9788415223443 </w:t>
            </w:r>
          </w:p>
          <w:p w14:paraId="6E6422BD" w14:textId="77777777" w:rsidR="00023518" w:rsidRDefault="004731B4">
            <w:pPr>
              <w:pStyle w:val="Normal1"/>
              <w:rPr>
                <w:rFonts w:ascii="Arial" w:eastAsia="Arial" w:hAnsi="Arial" w:cs="Arial"/>
                <w:sz w:val="22"/>
                <w:szCs w:val="22"/>
              </w:rPr>
            </w:pPr>
            <w:r>
              <w:rPr>
                <w:rFonts w:ascii="Arial" w:eastAsia="Arial" w:hAnsi="Arial" w:cs="Arial"/>
                <w:sz w:val="22"/>
                <w:szCs w:val="22"/>
              </w:rPr>
              <w:t>NC1880 W45 2012 </w:t>
            </w:r>
          </w:p>
          <w:p w14:paraId="1295AB5E" w14:textId="77777777" w:rsidR="00023518" w:rsidRDefault="00023518">
            <w:pPr>
              <w:pStyle w:val="Normal1"/>
              <w:rPr>
                <w:rFonts w:ascii="Arial" w:eastAsia="Arial" w:hAnsi="Arial" w:cs="Arial"/>
                <w:sz w:val="22"/>
                <w:szCs w:val="22"/>
              </w:rPr>
            </w:pPr>
          </w:p>
          <w:p w14:paraId="12DBEE9F" w14:textId="77777777" w:rsidR="00023518" w:rsidRDefault="004731B4">
            <w:pPr>
              <w:pStyle w:val="Normal1"/>
              <w:rPr>
                <w:rFonts w:ascii="Arial" w:eastAsia="Arial" w:hAnsi="Arial" w:cs="Arial"/>
                <w:sz w:val="22"/>
                <w:szCs w:val="22"/>
              </w:rPr>
            </w:pPr>
            <w:r>
              <w:rPr>
                <w:rFonts w:ascii="Arial" w:eastAsia="Arial" w:hAnsi="Arial" w:cs="Arial"/>
                <w:b/>
                <w:sz w:val="22"/>
                <w:szCs w:val="22"/>
              </w:rPr>
              <w:t>Foster, John.</w:t>
            </w:r>
            <w:r>
              <w:rPr>
                <w:rFonts w:ascii="Arial" w:eastAsia="Arial" w:hAnsi="Arial" w:cs="Arial"/>
                <w:sz w:val="22"/>
                <w:szCs w:val="22"/>
              </w:rPr>
              <w:t xml:space="preserve"> Papel y tinta, un catálogo de métodos y materiales para imprimir.  Gustavo Gili. Barcelona, </w:t>
            </w:r>
            <w:r>
              <w:rPr>
                <w:rFonts w:ascii="Arial" w:eastAsia="Arial" w:hAnsi="Arial" w:cs="Arial"/>
                <w:b/>
                <w:sz w:val="22"/>
                <w:szCs w:val="22"/>
              </w:rPr>
              <w:t>2015</w:t>
            </w:r>
            <w:r>
              <w:rPr>
                <w:rFonts w:ascii="Arial" w:eastAsia="Arial" w:hAnsi="Arial" w:cs="Arial"/>
                <w:sz w:val="22"/>
                <w:szCs w:val="22"/>
              </w:rPr>
              <w:t>.</w:t>
            </w:r>
          </w:p>
          <w:p w14:paraId="1A5E0974" w14:textId="77777777" w:rsidR="00023518" w:rsidRDefault="004731B4">
            <w:pPr>
              <w:pStyle w:val="Normal1"/>
              <w:rPr>
                <w:rFonts w:ascii="Arial" w:eastAsia="Arial" w:hAnsi="Arial" w:cs="Arial"/>
                <w:sz w:val="22"/>
                <w:szCs w:val="22"/>
              </w:rPr>
            </w:pPr>
            <w:r>
              <w:rPr>
                <w:rFonts w:ascii="Arial" w:eastAsia="Arial" w:hAnsi="Arial" w:cs="Arial"/>
                <w:sz w:val="22"/>
                <w:szCs w:val="22"/>
              </w:rPr>
              <w:t>ISBN/EAN: 9788425227769</w:t>
            </w:r>
          </w:p>
          <w:p w14:paraId="249D69C1" w14:textId="77777777" w:rsidR="00023518" w:rsidRDefault="004731B4">
            <w:pPr>
              <w:pStyle w:val="Normal1"/>
              <w:rPr>
                <w:rFonts w:ascii="Arial" w:eastAsia="Arial" w:hAnsi="Arial" w:cs="Arial"/>
                <w:sz w:val="22"/>
                <w:szCs w:val="22"/>
              </w:rPr>
            </w:pPr>
            <w:r>
              <w:rPr>
                <w:rFonts w:ascii="Arial" w:eastAsia="Arial" w:hAnsi="Arial" w:cs="Arial"/>
                <w:sz w:val="22"/>
                <w:szCs w:val="22"/>
              </w:rPr>
              <w:t>NE860 F6818 201</w:t>
            </w:r>
          </w:p>
          <w:p w14:paraId="45EED6F2" w14:textId="77777777" w:rsidR="00023518" w:rsidRDefault="00023518">
            <w:pPr>
              <w:pStyle w:val="Normal1"/>
              <w:rPr>
                <w:rFonts w:ascii="Arial" w:eastAsia="Arial" w:hAnsi="Arial" w:cs="Arial"/>
                <w:sz w:val="22"/>
                <w:szCs w:val="22"/>
              </w:rPr>
            </w:pPr>
          </w:p>
          <w:p w14:paraId="76B8E6D7" w14:textId="77777777" w:rsidR="00023518" w:rsidRDefault="004731B4">
            <w:pPr>
              <w:pStyle w:val="Normal1"/>
              <w:rPr>
                <w:rFonts w:ascii="Arial" w:eastAsia="Arial" w:hAnsi="Arial" w:cs="Arial"/>
                <w:sz w:val="22"/>
                <w:szCs w:val="22"/>
              </w:rPr>
            </w:pPr>
            <w:proofErr w:type="spellStart"/>
            <w:r>
              <w:rPr>
                <w:rFonts w:ascii="Arial" w:eastAsia="Arial" w:hAnsi="Arial" w:cs="Arial"/>
                <w:b/>
                <w:sz w:val="22"/>
                <w:szCs w:val="22"/>
              </w:rPr>
              <w:t>Walters</w:t>
            </w:r>
            <w:proofErr w:type="spellEnd"/>
            <w:r>
              <w:rPr>
                <w:rFonts w:ascii="Arial" w:eastAsia="Arial" w:hAnsi="Arial" w:cs="Arial"/>
                <w:b/>
                <w:sz w:val="22"/>
                <w:szCs w:val="22"/>
              </w:rPr>
              <w:t>, Helen.</w:t>
            </w:r>
            <w:r>
              <w:rPr>
                <w:rFonts w:ascii="Arial" w:eastAsia="Arial" w:hAnsi="Arial" w:cs="Arial"/>
                <w:sz w:val="22"/>
                <w:szCs w:val="22"/>
              </w:rPr>
              <w:t xml:space="preserve"> T-</w:t>
            </w:r>
            <w:proofErr w:type="spellStart"/>
            <w:r>
              <w:rPr>
                <w:rFonts w:ascii="Arial" w:eastAsia="Arial" w:hAnsi="Arial" w:cs="Arial"/>
                <w:sz w:val="22"/>
                <w:szCs w:val="22"/>
              </w:rPr>
              <w:t>shirt</w:t>
            </w:r>
            <w:proofErr w:type="spellEnd"/>
            <w:r>
              <w:rPr>
                <w:rFonts w:ascii="Arial" w:eastAsia="Arial" w:hAnsi="Arial" w:cs="Arial"/>
                <w:sz w:val="22"/>
                <w:szCs w:val="22"/>
              </w:rPr>
              <w:t xml:space="preserve">: nuevo diseño de camisetas.  Gustavo Gili. Barcelona, </w:t>
            </w:r>
            <w:r>
              <w:rPr>
                <w:rFonts w:ascii="Arial" w:eastAsia="Arial" w:hAnsi="Arial" w:cs="Arial"/>
                <w:b/>
                <w:sz w:val="22"/>
                <w:szCs w:val="22"/>
              </w:rPr>
              <w:t>2006</w:t>
            </w:r>
            <w:r>
              <w:rPr>
                <w:rFonts w:ascii="Arial" w:eastAsia="Arial" w:hAnsi="Arial" w:cs="Arial"/>
                <w:sz w:val="22"/>
                <w:szCs w:val="22"/>
              </w:rPr>
              <w:t>.</w:t>
            </w:r>
          </w:p>
          <w:p w14:paraId="2E7CB9A5" w14:textId="77777777" w:rsidR="00023518" w:rsidRDefault="004731B4">
            <w:pPr>
              <w:pStyle w:val="Normal1"/>
              <w:rPr>
                <w:rFonts w:ascii="Arial" w:eastAsia="Arial" w:hAnsi="Arial" w:cs="Arial"/>
                <w:sz w:val="22"/>
                <w:szCs w:val="22"/>
              </w:rPr>
            </w:pPr>
            <w:r>
              <w:rPr>
                <w:rFonts w:ascii="Arial" w:eastAsia="Arial" w:hAnsi="Arial" w:cs="Arial"/>
                <w:sz w:val="22"/>
                <w:szCs w:val="22"/>
              </w:rPr>
              <w:t>ISBN: 8425221080; 9788425221088.</w:t>
            </w:r>
          </w:p>
          <w:p w14:paraId="01EACC62" w14:textId="77777777" w:rsidR="00023518" w:rsidRDefault="004731B4">
            <w:pPr>
              <w:pStyle w:val="Normal1"/>
              <w:rPr>
                <w:rFonts w:ascii="Arial" w:eastAsia="Arial" w:hAnsi="Arial" w:cs="Arial"/>
                <w:sz w:val="22"/>
                <w:szCs w:val="22"/>
              </w:rPr>
            </w:pPr>
            <w:r>
              <w:rPr>
                <w:rFonts w:ascii="Arial" w:eastAsia="Arial" w:hAnsi="Arial" w:cs="Arial"/>
                <w:sz w:val="22"/>
                <w:szCs w:val="22"/>
              </w:rPr>
              <w:t>NK4890 S45 W3518 2006 </w:t>
            </w:r>
          </w:p>
        </w:tc>
      </w:tr>
      <w:tr w:rsidR="00023518" w14:paraId="57335970" w14:textId="77777777">
        <w:trPr>
          <w:trHeight w:val="800"/>
        </w:trPr>
        <w:tc>
          <w:tcPr>
            <w:tcW w:w="1980" w:type="dxa"/>
            <w:tcBorders>
              <w:right w:val="single" w:sz="4" w:space="0" w:color="000000"/>
            </w:tcBorders>
          </w:tcPr>
          <w:p w14:paraId="0FD3B4AA" w14:textId="77777777" w:rsidR="00023518" w:rsidRDefault="004731B4">
            <w:pPr>
              <w:pStyle w:val="Normal1"/>
              <w:rPr>
                <w:rFonts w:ascii="Arial" w:eastAsia="Arial" w:hAnsi="Arial" w:cs="Arial"/>
                <w:sz w:val="22"/>
                <w:szCs w:val="22"/>
              </w:rPr>
            </w:pPr>
            <w:r>
              <w:rPr>
                <w:rFonts w:ascii="Arial" w:eastAsia="Arial" w:hAnsi="Arial" w:cs="Arial"/>
                <w:sz w:val="22"/>
                <w:szCs w:val="22"/>
              </w:rPr>
              <w:t>Art</w:t>
            </w:r>
            <w:r>
              <w:rPr>
                <w:rFonts w:ascii="Arial" w:eastAsia="Arial" w:hAnsi="Arial" w:cs="Arial"/>
                <w:color w:val="0000FF"/>
                <w:sz w:val="22"/>
                <w:szCs w:val="22"/>
              </w:rPr>
              <w:t>í</w:t>
            </w:r>
            <w:r>
              <w:rPr>
                <w:rFonts w:ascii="Arial" w:eastAsia="Arial" w:hAnsi="Arial" w:cs="Arial"/>
                <w:sz w:val="22"/>
                <w:szCs w:val="22"/>
              </w:rPr>
              <w:t>culos</w:t>
            </w:r>
          </w:p>
        </w:tc>
        <w:tc>
          <w:tcPr>
            <w:tcW w:w="6480" w:type="dxa"/>
            <w:tcBorders>
              <w:top w:val="single" w:sz="4" w:space="0" w:color="000000"/>
              <w:left w:val="single" w:sz="4" w:space="0" w:color="000000"/>
              <w:bottom w:val="single" w:sz="4" w:space="0" w:color="000000"/>
              <w:right w:val="single" w:sz="4" w:space="0" w:color="000000"/>
            </w:tcBorders>
          </w:tcPr>
          <w:p w14:paraId="47C6883E" w14:textId="77777777" w:rsidR="00023518" w:rsidRDefault="004731B4">
            <w:pPr>
              <w:pStyle w:val="Normal1"/>
              <w:rPr>
                <w:rFonts w:ascii="Arial" w:eastAsia="Arial" w:hAnsi="Arial" w:cs="Arial"/>
                <w:sz w:val="22"/>
                <w:szCs w:val="22"/>
              </w:rPr>
            </w:pPr>
            <w:r w:rsidRPr="00C50638">
              <w:rPr>
                <w:rFonts w:ascii="Arial" w:eastAsia="Arial" w:hAnsi="Arial" w:cs="Arial"/>
                <w:b/>
                <w:sz w:val="22"/>
                <w:szCs w:val="22"/>
                <w:lang w:val="en-US"/>
              </w:rPr>
              <w:t>Heller, Steven; Fili Louise.</w:t>
            </w:r>
            <w:r w:rsidRPr="00C50638">
              <w:rPr>
                <w:rFonts w:ascii="Arial" w:eastAsia="Arial" w:hAnsi="Arial" w:cs="Arial"/>
                <w:sz w:val="22"/>
                <w:szCs w:val="22"/>
                <w:lang w:val="en-US"/>
              </w:rPr>
              <w:t xml:space="preserve">  Elegant letter from design’s Golden Age.  </w:t>
            </w:r>
            <w:r>
              <w:rPr>
                <w:rFonts w:ascii="Arial" w:eastAsia="Arial" w:hAnsi="Arial" w:cs="Arial"/>
                <w:sz w:val="22"/>
                <w:szCs w:val="22"/>
              </w:rPr>
              <w:t xml:space="preserve">Scripts.  </w:t>
            </w:r>
            <w:proofErr w:type="spellStart"/>
            <w:r>
              <w:rPr>
                <w:rFonts w:ascii="Arial" w:eastAsia="Arial" w:hAnsi="Arial" w:cs="Arial"/>
                <w:sz w:val="22"/>
                <w:szCs w:val="22"/>
              </w:rPr>
              <w:t>Thames</w:t>
            </w:r>
            <w:proofErr w:type="spellEnd"/>
            <w:r>
              <w:rPr>
                <w:rFonts w:ascii="Arial" w:eastAsia="Arial" w:hAnsi="Arial" w:cs="Arial"/>
                <w:sz w:val="22"/>
                <w:szCs w:val="22"/>
              </w:rPr>
              <w:t xml:space="preserve"> &amp; Hudson. </w:t>
            </w:r>
            <w:r>
              <w:rPr>
                <w:rFonts w:ascii="Arial" w:eastAsia="Arial" w:hAnsi="Arial" w:cs="Arial"/>
                <w:b/>
                <w:sz w:val="22"/>
                <w:szCs w:val="22"/>
              </w:rPr>
              <w:t>2012</w:t>
            </w:r>
            <w:r>
              <w:rPr>
                <w:rFonts w:ascii="Arial" w:eastAsia="Arial" w:hAnsi="Arial" w:cs="Arial"/>
                <w:sz w:val="22"/>
                <w:szCs w:val="22"/>
              </w:rPr>
              <w:t>.</w:t>
            </w:r>
          </w:p>
          <w:p w14:paraId="26658BFD" w14:textId="77777777" w:rsidR="00023518" w:rsidRDefault="004731B4">
            <w:pPr>
              <w:pStyle w:val="Normal1"/>
              <w:rPr>
                <w:rFonts w:ascii="Arial" w:eastAsia="Arial" w:hAnsi="Arial" w:cs="Arial"/>
                <w:sz w:val="22"/>
                <w:szCs w:val="22"/>
              </w:rPr>
            </w:pPr>
            <w:r>
              <w:rPr>
                <w:rFonts w:ascii="Arial" w:eastAsia="Arial" w:hAnsi="Arial" w:cs="Arial"/>
                <w:sz w:val="22"/>
                <w:szCs w:val="22"/>
              </w:rPr>
              <w:t>ISBN: 978-0-500-29039-2</w:t>
            </w:r>
          </w:p>
        </w:tc>
        <w:tc>
          <w:tcPr>
            <w:tcW w:w="6240" w:type="dxa"/>
            <w:tcBorders>
              <w:left w:val="single" w:sz="4" w:space="0" w:color="000000"/>
            </w:tcBorders>
          </w:tcPr>
          <w:p w14:paraId="20B83E1B" w14:textId="77777777" w:rsidR="00023518" w:rsidRDefault="00023518">
            <w:pPr>
              <w:pStyle w:val="Normal1"/>
              <w:rPr>
                <w:rFonts w:ascii="Arial" w:eastAsia="Arial" w:hAnsi="Arial" w:cs="Arial"/>
                <w:b/>
                <w:sz w:val="22"/>
                <w:szCs w:val="22"/>
              </w:rPr>
            </w:pPr>
          </w:p>
        </w:tc>
      </w:tr>
      <w:tr w:rsidR="00023518" w14:paraId="0EB28C8F" w14:textId="77777777">
        <w:trPr>
          <w:trHeight w:val="500"/>
        </w:trPr>
        <w:tc>
          <w:tcPr>
            <w:tcW w:w="1980" w:type="dxa"/>
            <w:tcBorders>
              <w:right w:val="single" w:sz="4" w:space="0" w:color="000000"/>
            </w:tcBorders>
          </w:tcPr>
          <w:p w14:paraId="67FB1067" w14:textId="77777777" w:rsidR="00023518" w:rsidRDefault="004731B4">
            <w:pPr>
              <w:pStyle w:val="Normal1"/>
              <w:rPr>
                <w:rFonts w:ascii="Arial" w:eastAsia="Arial" w:hAnsi="Arial" w:cs="Arial"/>
                <w:sz w:val="22"/>
                <w:szCs w:val="22"/>
              </w:rPr>
            </w:pPr>
            <w:r>
              <w:rPr>
                <w:rFonts w:ascii="Arial" w:eastAsia="Arial" w:hAnsi="Arial" w:cs="Arial"/>
                <w:sz w:val="22"/>
                <w:szCs w:val="22"/>
              </w:rPr>
              <w:t>Ponencias ó Conferencias</w:t>
            </w:r>
          </w:p>
        </w:tc>
        <w:tc>
          <w:tcPr>
            <w:tcW w:w="6480" w:type="dxa"/>
            <w:tcBorders>
              <w:top w:val="single" w:sz="4" w:space="0" w:color="000000"/>
              <w:left w:val="single" w:sz="4" w:space="0" w:color="000000"/>
              <w:bottom w:val="single" w:sz="4" w:space="0" w:color="000000"/>
              <w:right w:val="single" w:sz="4" w:space="0" w:color="000000"/>
            </w:tcBorders>
          </w:tcPr>
          <w:p w14:paraId="25B11CC8" w14:textId="77777777" w:rsidR="00023518" w:rsidRPr="004731B4" w:rsidRDefault="00023518">
            <w:pPr>
              <w:pStyle w:val="Normal1"/>
              <w:rPr>
                <w:rFonts w:ascii="Arial" w:eastAsia="Arial" w:hAnsi="Arial" w:cs="Arial"/>
              </w:rPr>
            </w:pPr>
          </w:p>
        </w:tc>
        <w:tc>
          <w:tcPr>
            <w:tcW w:w="6240" w:type="dxa"/>
            <w:tcBorders>
              <w:left w:val="single" w:sz="4" w:space="0" w:color="000000"/>
            </w:tcBorders>
          </w:tcPr>
          <w:p w14:paraId="16A9E493" w14:textId="77777777" w:rsidR="00023518" w:rsidRDefault="00023518">
            <w:pPr>
              <w:pStyle w:val="Normal1"/>
              <w:rPr>
                <w:rFonts w:ascii="Arial" w:eastAsia="Arial" w:hAnsi="Arial" w:cs="Arial"/>
                <w:b/>
                <w:sz w:val="22"/>
                <w:szCs w:val="22"/>
              </w:rPr>
            </w:pPr>
          </w:p>
        </w:tc>
      </w:tr>
      <w:tr w:rsidR="00023518" w14:paraId="0EC326B2" w14:textId="77777777">
        <w:trPr>
          <w:trHeight w:val="300"/>
        </w:trPr>
        <w:tc>
          <w:tcPr>
            <w:tcW w:w="1980" w:type="dxa"/>
            <w:tcBorders>
              <w:right w:val="single" w:sz="4" w:space="0" w:color="000000"/>
            </w:tcBorders>
          </w:tcPr>
          <w:p w14:paraId="72C7036B" w14:textId="77777777" w:rsidR="00023518" w:rsidRDefault="004731B4">
            <w:pPr>
              <w:pStyle w:val="Normal1"/>
              <w:rPr>
                <w:rFonts w:ascii="Arial" w:eastAsia="Arial" w:hAnsi="Arial" w:cs="Arial"/>
                <w:sz w:val="22"/>
                <w:szCs w:val="22"/>
              </w:rPr>
            </w:pPr>
            <w:r>
              <w:rPr>
                <w:rFonts w:ascii="Arial" w:eastAsia="Arial" w:hAnsi="Arial" w:cs="Arial"/>
                <w:sz w:val="22"/>
                <w:szCs w:val="22"/>
              </w:rPr>
              <w:t>Presentaciones</w:t>
            </w:r>
          </w:p>
        </w:tc>
        <w:tc>
          <w:tcPr>
            <w:tcW w:w="6480" w:type="dxa"/>
            <w:tcBorders>
              <w:top w:val="single" w:sz="4" w:space="0" w:color="000000"/>
              <w:left w:val="single" w:sz="4" w:space="0" w:color="000000"/>
              <w:bottom w:val="single" w:sz="4" w:space="0" w:color="000000"/>
              <w:right w:val="single" w:sz="4" w:space="0" w:color="000000"/>
            </w:tcBorders>
          </w:tcPr>
          <w:p w14:paraId="57DB05EC" w14:textId="77777777" w:rsidR="00023518" w:rsidRPr="004731B4" w:rsidRDefault="00023518">
            <w:pPr>
              <w:pStyle w:val="Normal1"/>
              <w:rPr>
                <w:rFonts w:ascii="Arial" w:eastAsia="Arial" w:hAnsi="Arial" w:cs="Arial"/>
              </w:rPr>
            </w:pPr>
          </w:p>
        </w:tc>
        <w:tc>
          <w:tcPr>
            <w:tcW w:w="6240" w:type="dxa"/>
            <w:tcBorders>
              <w:left w:val="single" w:sz="4" w:space="0" w:color="000000"/>
            </w:tcBorders>
          </w:tcPr>
          <w:p w14:paraId="087F17DD" w14:textId="77777777" w:rsidR="00023518" w:rsidRDefault="00023518">
            <w:pPr>
              <w:pStyle w:val="Normal1"/>
              <w:rPr>
                <w:rFonts w:ascii="Arial" w:eastAsia="Arial" w:hAnsi="Arial" w:cs="Arial"/>
                <w:b/>
                <w:sz w:val="22"/>
                <w:szCs w:val="22"/>
              </w:rPr>
            </w:pPr>
          </w:p>
        </w:tc>
      </w:tr>
      <w:tr w:rsidR="00023518" w14:paraId="5AB199D6" w14:textId="77777777" w:rsidTr="004731B4">
        <w:trPr>
          <w:trHeight w:val="2027"/>
        </w:trPr>
        <w:tc>
          <w:tcPr>
            <w:tcW w:w="1980" w:type="dxa"/>
            <w:tcBorders>
              <w:right w:val="single" w:sz="4" w:space="0" w:color="000000"/>
            </w:tcBorders>
          </w:tcPr>
          <w:p w14:paraId="6FB030FC" w14:textId="77777777" w:rsidR="00023518" w:rsidRDefault="004731B4">
            <w:pPr>
              <w:pStyle w:val="Normal1"/>
              <w:rPr>
                <w:rFonts w:ascii="Arial" w:eastAsia="Arial" w:hAnsi="Arial" w:cs="Arial"/>
                <w:sz w:val="22"/>
                <w:szCs w:val="22"/>
              </w:rPr>
            </w:pPr>
            <w:r>
              <w:rPr>
                <w:rFonts w:ascii="Arial" w:eastAsia="Arial" w:hAnsi="Arial" w:cs="Arial"/>
                <w:sz w:val="22"/>
                <w:szCs w:val="22"/>
              </w:rPr>
              <w:t>Sitios</w:t>
            </w:r>
          </w:p>
        </w:tc>
        <w:tc>
          <w:tcPr>
            <w:tcW w:w="6480" w:type="dxa"/>
            <w:tcBorders>
              <w:top w:val="single" w:sz="4" w:space="0" w:color="000000"/>
              <w:left w:val="single" w:sz="4" w:space="0" w:color="000000"/>
              <w:bottom w:val="single" w:sz="6" w:space="0" w:color="000000"/>
              <w:right w:val="single" w:sz="4" w:space="0" w:color="000000"/>
            </w:tcBorders>
          </w:tcPr>
          <w:p w14:paraId="639ACE8D" w14:textId="44F2D362" w:rsidR="00242718" w:rsidRPr="00242718" w:rsidRDefault="00242718">
            <w:pPr>
              <w:pStyle w:val="Normal1"/>
              <w:rPr>
                <w:rFonts w:ascii="Arial" w:hAnsi="Arial" w:cs="Arial"/>
              </w:rPr>
            </w:pPr>
            <w:r w:rsidRPr="00242718">
              <w:rPr>
                <w:rFonts w:ascii="Arial" w:hAnsi="Arial" w:cs="Arial"/>
              </w:rPr>
              <w:t>SITIOS WEB:</w:t>
            </w:r>
          </w:p>
          <w:p w14:paraId="04914E91" w14:textId="557FBE62" w:rsidR="00EC6A0C" w:rsidRPr="00EC6A0C" w:rsidRDefault="002F7B96">
            <w:pPr>
              <w:pStyle w:val="Normal1"/>
              <w:rPr>
                <w:rFonts w:ascii="Arial" w:eastAsia="Arial" w:hAnsi="Arial" w:cs="Arial"/>
                <w:u w:val="single"/>
              </w:rPr>
            </w:pPr>
            <w:hyperlink r:id="rId8">
              <w:r w:rsidR="004731B4" w:rsidRPr="004731B4">
                <w:rPr>
                  <w:rFonts w:ascii="Arial" w:eastAsia="Arial" w:hAnsi="Arial" w:cs="Arial"/>
                  <w:u w:val="single"/>
                </w:rPr>
                <w:t>http://www.johnstevensdesign.com/</w:t>
              </w:r>
            </w:hyperlink>
          </w:p>
          <w:p w14:paraId="188912FD" w14:textId="77777777" w:rsidR="00023518" w:rsidRPr="004731B4" w:rsidRDefault="002F7B96">
            <w:pPr>
              <w:pStyle w:val="Normal1"/>
              <w:rPr>
                <w:rFonts w:ascii="Arial" w:eastAsia="Arial" w:hAnsi="Arial" w:cs="Arial"/>
              </w:rPr>
            </w:pPr>
            <w:hyperlink r:id="rId9">
              <w:r w:rsidR="004731B4" w:rsidRPr="004731B4">
                <w:rPr>
                  <w:rFonts w:ascii="Arial" w:eastAsia="Arial" w:hAnsi="Arial" w:cs="Arial"/>
                  <w:u w:val="single"/>
                </w:rPr>
                <w:t>http://www.johnlangdon.net/</w:t>
              </w:r>
            </w:hyperlink>
          </w:p>
          <w:p w14:paraId="5DAA2A02" w14:textId="77777777" w:rsidR="00023518" w:rsidRPr="004731B4" w:rsidRDefault="002F7B96">
            <w:pPr>
              <w:pStyle w:val="Normal1"/>
              <w:rPr>
                <w:rFonts w:ascii="Arial" w:eastAsia="Arial" w:hAnsi="Arial" w:cs="Arial"/>
              </w:rPr>
            </w:pPr>
            <w:hyperlink r:id="rId10">
              <w:r w:rsidR="004731B4" w:rsidRPr="004731B4">
                <w:rPr>
                  <w:rFonts w:ascii="Arial" w:eastAsia="Arial" w:hAnsi="Arial" w:cs="Arial"/>
                  <w:u w:val="single"/>
                </w:rPr>
                <w:t>http://theosone.blogspot.mx/</w:t>
              </w:r>
            </w:hyperlink>
          </w:p>
          <w:p w14:paraId="641A6E1C" w14:textId="77777777" w:rsidR="00023518" w:rsidRPr="004731B4" w:rsidRDefault="002F7B96">
            <w:pPr>
              <w:pStyle w:val="Normal1"/>
              <w:rPr>
                <w:rFonts w:ascii="Arial" w:eastAsia="Arial" w:hAnsi="Arial" w:cs="Arial"/>
              </w:rPr>
            </w:pPr>
            <w:hyperlink r:id="rId11">
              <w:r w:rsidR="004731B4" w:rsidRPr="004731B4">
                <w:rPr>
                  <w:rFonts w:ascii="Arial" w:eastAsia="Arial" w:hAnsi="Arial" w:cs="Arial"/>
                  <w:u w:val="single"/>
                </w:rPr>
                <w:t>https://www.behance.net/theosone</w:t>
              </w:r>
            </w:hyperlink>
          </w:p>
          <w:p w14:paraId="64FF0AC7" w14:textId="77777777" w:rsidR="00023518" w:rsidRPr="004731B4" w:rsidRDefault="002F7B96">
            <w:pPr>
              <w:pStyle w:val="Normal1"/>
              <w:rPr>
                <w:rFonts w:ascii="Arial" w:eastAsia="Arial" w:hAnsi="Arial" w:cs="Arial"/>
              </w:rPr>
            </w:pPr>
            <w:hyperlink r:id="rId12">
              <w:r w:rsidR="004731B4" w:rsidRPr="004731B4">
                <w:rPr>
                  <w:rFonts w:ascii="Arial" w:eastAsia="Arial" w:hAnsi="Arial" w:cs="Arial"/>
                  <w:u w:val="single"/>
                </w:rPr>
                <w:t>https://www.jakeweidmann.com/</w:t>
              </w:r>
            </w:hyperlink>
          </w:p>
          <w:p w14:paraId="274D4FA2" w14:textId="77777777" w:rsidR="00023518" w:rsidRPr="004731B4" w:rsidRDefault="002F7B96">
            <w:pPr>
              <w:pStyle w:val="Normal1"/>
              <w:rPr>
                <w:rFonts w:ascii="Arial" w:eastAsia="Arial" w:hAnsi="Arial" w:cs="Arial"/>
              </w:rPr>
            </w:pPr>
            <w:hyperlink r:id="rId13">
              <w:r w:rsidR="004731B4" w:rsidRPr="004731B4">
                <w:rPr>
                  <w:rFonts w:ascii="Arial" w:eastAsia="Arial" w:hAnsi="Arial" w:cs="Arial"/>
                  <w:u w:val="single"/>
                </w:rPr>
                <w:t>https://www.iampeth.com/home</w:t>
              </w:r>
            </w:hyperlink>
          </w:p>
          <w:p w14:paraId="5BF4BD6F" w14:textId="77777777" w:rsidR="00023518" w:rsidRPr="004731B4" w:rsidRDefault="002F7B96">
            <w:pPr>
              <w:pStyle w:val="Normal1"/>
              <w:rPr>
                <w:rFonts w:ascii="Arial" w:eastAsia="Arial" w:hAnsi="Arial" w:cs="Arial"/>
              </w:rPr>
            </w:pPr>
            <w:hyperlink r:id="rId14">
              <w:r w:rsidR="004731B4" w:rsidRPr="004731B4">
                <w:rPr>
                  <w:rFonts w:ascii="Arial" w:eastAsia="Arial" w:hAnsi="Arial" w:cs="Arial"/>
                  <w:u w:val="single"/>
                </w:rPr>
                <w:t>http://www.letteringtime.org/</w:t>
              </w:r>
            </w:hyperlink>
          </w:p>
          <w:p w14:paraId="1F453456" w14:textId="77777777" w:rsidR="00023518" w:rsidRDefault="002F7B96">
            <w:pPr>
              <w:pStyle w:val="Normal1"/>
              <w:rPr>
                <w:rFonts w:ascii="Arial" w:eastAsia="Arial" w:hAnsi="Arial" w:cs="Arial"/>
                <w:u w:val="single"/>
              </w:rPr>
            </w:pPr>
            <w:hyperlink r:id="rId15">
              <w:r w:rsidR="004731B4" w:rsidRPr="004731B4">
                <w:rPr>
                  <w:rFonts w:ascii="Arial" w:eastAsia="Arial" w:hAnsi="Arial" w:cs="Arial"/>
                  <w:u w:val="single"/>
                </w:rPr>
                <w:t>http://www.sociedaddecaligrafos.org.mx/</w:t>
              </w:r>
            </w:hyperlink>
          </w:p>
          <w:p w14:paraId="57144562" w14:textId="4B5E87EC" w:rsidR="00242718" w:rsidRPr="004731B4" w:rsidRDefault="00EC6A0C" w:rsidP="00EC6A0C">
            <w:pPr>
              <w:pStyle w:val="Normal1"/>
              <w:rPr>
                <w:rFonts w:ascii="Arial" w:eastAsia="Arial" w:hAnsi="Arial" w:cs="Arial"/>
              </w:rPr>
            </w:pPr>
            <w:r w:rsidRPr="00EC6A0C">
              <w:rPr>
                <w:rFonts w:ascii="Arial" w:eastAsia="Arial" w:hAnsi="Arial" w:cs="Arial"/>
                <w:u w:val="single"/>
              </w:rPr>
              <w:t>http://www.dafont.com/es/</w:t>
            </w:r>
          </w:p>
        </w:tc>
        <w:tc>
          <w:tcPr>
            <w:tcW w:w="6240" w:type="dxa"/>
            <w:tcBorders>
              <w:left w:val="single" w:sz="4" w:space="0" w:color="000000"/>
            </w:tcBorders>
          </w:tcPr>
          <w:p w14:paraId="5F295B85" w14:textId="77777777" w:rsidR="00EC6A0C" w:rsidRPr="00EC6A0C" w:rsidRDefault="00EC6A0C" w:rsidP="00EC6A0C">
            <w:pPr>
              <w:pStyle w:val="Normal1"/>
              <w:rPr>
                <w:rFonts w:ascii="Arial" w:eastAsia="Arial" w:hAnsi="Arial" w:cs="Arial"/>
              </w:rPr>
            </w:pPr>
            <w:r w:rsidRPr="00EC6A0C">
              <w:rPr>
                <w:rFonts w:ascii="Arial" w:eastAsia="Arial" w:hAnsi="Arial" w:cs="Arial"/>
              </w:rPr>
              <w:lastRenderedPageBreak/>
              <w:t>REVISTA WEB:</w:t>
            </w:r>
          </w:p>
          <w:p w14:paraId="6109754F" w14:textId="10DFE836" w:rsidR="00023518" w:rsidRDefault="002F7B96" w:rsidP="00EC6A0C">
            <w:pPr>
              <w:pStyle w:val="Normal1"/>
              <w:rPr>
                <w:rFonts w:ascii="Arial" w:eastAsia="Arial" w:hAnsi="Arial" w:cs="Arial"/>
              </w:rPr>
            </w:pPr>
            <w:hyperlink r:id="rId16" w:history="1">
              <w:r w:rsidR="00EC6A0C" w:rsidRPr="00E5190E">
                <w:rPr>
                  <w:rStyle w:val="Hipervnculo"/>
                  <w:rFonts w:ascii="Arial" w:eastAsia="Arial" w:hAnsi="Arial" w:cs="Arial"/>
                </w:rPr>
                <w:t>http://www.howdesign.com/</w:t>
              </w:r>
            </w:hyperlink>
          </w:p>
          <w:p w14:paraId="20B787CD" w14:textId="2533B585" w:rsidR="00EC6A0C" w:rsidRDefault="002F7B96" w:rsidP="00EC6A0C">
            <w:pPr>
              <w:pStyle w:val="Normal1"/>
              <w:rPr>
                <w:rFonts w:ascii="Arial" w:eastAsia="Arial" w:hAnsi="Arial" w:cs="Arial"/>
              </w:rPr>
            </w:pPr>
            <w:hyperlink r:id="rId17" w:history="1">
              <w:r w:rsidR="00EC6A0C" w:rsidRPr="00E5190E">
                <w:rPr>
                  <w:rStyle w:val="Hipervnculo"/>
                  <w:rFonts w:ascii="Arial" w:eastAsia="Arial" w:hAnsi="Arial" w:cs="Arial"/>
                </w:rPr>
                <w:t>http://www.fondodeculturaeconomica.com/Editorial/Prensa/Detalle.aspx?id_desplegado=74874</w:t>
              </w:r>
            </w:hyperlink>
          </w:p>
          <w:p w14:paraId="4B711150" w14:textId="77777777" w:rsidR="00EC6A0C" w:rsidRDefault="00EC6A0C" w:rsidP="00EC6A0C">
            <w:pPr>
              <w:pStyle w:val="Normal1"/>
              <w:rPr>
                <w:rFonts w:ascii="Arial" w:eastAsia="Arial" w:hAnsi="Arial" w:cs="Arial"/>
              </w:rPr>
            </w:pPr>
          </w:p>
          <w:p w14:paraId="3FB69652" w14:textId="215F569F" w:rsidR="00EC6A0C" w:rsidRDefault="00EC6A0C" w:rsidP="00EC6A0C">
            <w:pPr>
              <w:pStyle w:val="Normal1"/>
              <w:rPr>
                <w:rFonts w:ascii="Arial" w:eastAsia="Arial" w:hAnsi="Arial" w:cs="Arial"/>
                <w:b/>
                <w:sz w:val="22"/>
                <w:szCs w:val="22"/>
              </w:rPr>
            </w:pPr>
          </w:p>
        </w:tc>
      </w:tr>
    </w:tbl>
    <w:p w14:paraId="6A677C9C" w14:textId="77777777" w:rsidR="00023518" w:rsidRDefault="00023518" w:rsidP="00E77181">
      <w:pPr>
        <w:pStyle w:val="Normal1"/>
        <w:rPr>
          <w:rFonts w:ascii="Arial" w:eastAsia="Arial" w:hAnsi="Arial" w:cs="Arial"/>
        </w:rPr>
      </w:pPr>
    </w:p>
    <w:sectPr w:rsidR="00023518" w:rsidSect="007B03E6">
      <w:footerReference w:type="default" r:id="rId18"/>
      <w:pgSz w:w="15840" w:h="12240" w:orient="landscape"/>
      <w:pgMar w:top="720" w:right="720" w:bottom="720" w:left="720" w:header="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40A66" w14:textId="77777777" w:rsidR="002F7B96" w:rsidRDefault="002F7B96">
      <w:r>
        <w:separator/>
      </w:r>
    </w:p>
  </w:endnote>
  <w:endnote w:type="continuationSeparator" w:id="0">
    <w:p w14:paraId="541354AE" w14:textId="77777777" w:rsidR="002F7B96" w:rsidRDefault="002F7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6403C" w14:textId="77777777" w:rsidR="009C5F61" w:rsidRDefault="009C5F61">
    <w:pPr>
      <w:pStyle w:val="Normal1"/>
      <w:tabs>
        <w:tab w:val="center" w:pos="4320"/>
        <w:tab w:val="right" w:pos="8640"/>
      </w:tabs>
      <w:jc w:val="right"/>
    </w:pPr>
    <w:r>
      <w:fldChar w:fldCharType="begin"/>
    </w:r>
    <w:r>
      <w:instrText>PAGE</w:instrText>
    </w:r>
    <w:r>
      <w:fldChar w:fldCharType="separate"/>
    </w:r>
    <w:r w:rsidR="007B03E6">
      <w:rPr>
        <w:noProof/>
      </w:rPr>
      <w:t>1</w:t>
    </w:r>
    <w:r>
      <w:fldChar w:fldCharType="end"/>
    </w:r>
  </w:p>
  <w:p w14:paraId="7DFB099F" w14:textId="77777777" w:rsidR="009C5F61" w:rsidRDefault="009C5F61">
    <w:pPr>
      <w:pStyle w:val="Normal1"/>
      <w:tabs>
        <w:tab w:val="center" w:pos="4320"/>
        <w:tab w:val="right" w:pos="8640"/>
      </w:tabs>
      <w:spacing w:after="70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1803DA" w14:textId="77777777" w:rsidR="002F7B96" w:rsidRDefault="002F7B96">
      <w:r>
        <w:separator/>
      </w:r>
    </w:p>
  </w:footnote>
  <w:footnote w:type="continuationSeparator" w:id="0">
    <w:p w14:paraId="1C36D2B2" w14:textId="77777777" w:rsidR="002F7B96" w:rsidRDefault="002F7B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067A1"/>
    <w:multiLevelType w:val="multilevel"/>
    <w:tmpl w:val="9F3648C0"/>
    <w:lvl w:ilvl="0">
      <w:start w:val="1"/>
      <w:numFmt w:val="decimal"/>
      <w:lvlText w:val="%1"/>
      <w:lvlJc w:val="left"/>
      <w:pPr>
        <w:ind w:left="405" w:firstLine="0"/>
      </w:pPr>
    </w:lvl>
    <w:lvl w:ilvl="1">
      <w:start w:val="1"/>
      <w:numFmt w:val="decimal"/>
      <w:lvlText w:val="%1.%2"/>
      <w:lvlJc w:val="left"/>
      <w:pPr>
        <w:ind w:left="405"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440" w:firstLine="0"/>
      </w:pPr>
    </w:lvl>
    <w:lvl w:ilvl="7">
      <w:start w:val="1"/>
      <w:numFmt w:val="decimal"/>
      <w:lvlText w:val="%1.%2.%3.%4.%5.%6.%7.%8"/>
      <w:lvlJc w:val="left"/>
      <w:pPr>
        <w:ind w:left="1800" w:firstLine="0"/>
      </w:pPr>
    </w:lvl>
    <w:lvl w:ilvl="8">
      <w:start w:val="1"/>
      <w:numFmt w:val="decimal"/>
      <w:lvlText w:val="%1.%2.%3.%4.%5.%6.%7.%8.%9"/>
      <w:lvlJc w:val="left"/>
      <w:pPr>
        <w:ind w:left="1800" w:firstLine="0"/>
      </w:pPr>
    </w:lvl>
  </w:abstractNum>
  <w:abstractNum w:abstractNumId="1">
    <w:nsid w:val="21C10F71"/>
    <w:multiLevelType w:val="multilevel"/>
    <w:tmpl w:val="3C3061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3B51BFA"/>
    <w:multiLevelType w:val="multilevel"/>
    <w:tmpl w:val="D3C001C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418F3FCC"/>
    <w:multiLevelType w:val="multilevel"/>
    <w:tmpl w:val="62167EB2"/>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4">
    <w:nsid w:val="6FDA3E43"/>
    <w:multiLevelType w:val="multilevel"/>
    <w:tmpl w:val="2D7A02F2"/>
    <w:lvl w:ilvl="0">
      <w:start w:val="1"/>
      <w:numFmt w:val="bullet"/>
      <w:lvlText w:val="●"/>
      <w:lvlJc w:val="left"/>
      <w:pPr>
        <w:ind w:left="1080" w:firstLine="720"/>
      </w:pPr>
      <w:rPr>
        <w:rFonts w:ascii="Arial" w:eastAsia="Arial" w:hAnsi="Arial" w:cs="Arial"/>
        <w:color w:val="auto"/>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23518"/>
    <w:rsid w:val="00023518"/>
    <w:rsid w:val="0009340E"/>
    <w:rsid w:val="00136C78"/>
    <w:rsid w:val="00183DF5"/>
    <w:rsid w:val="00184801"/>
    <w:rsid w:val="001C785C"/>
    <w:rsid w:val="001E10E0"/>
    <w:rsid w:val="002000CC"/>
    <w:rsid w:val="00242718"/>
    <w:rsid w:val="002F7B96"/>
    <w:rsid w:val="00307E89"/>
    <w:rsid w:val="00312BB3"/>
    <w:rsid w:val="00336EDD"/>
    <w:rsid w:val="00345DE4"/>
    <w:rsid w:val="00346113"/>
    <w:rsid w:val="004016E2"/>
    <w:rsid w:val="00450BE8"/>
    <w:rsid w:val="004731B4"/>
    <w:rsid w:val="004748AC"/>
    <w:rsid w:val="0056119B"/>
    <w:rsid w:val="0056732B"/>
    <w:rsid w:val="005C1F46"/>
    <w:rsid w:val="00637196"/>
    <w:rsid w:val="00642EEE"/>
    <w:rsid w:val="006536C8"/>
    <w:rsid w:val="006D1D6F"/>
    <w:rsid w:val="006E03BE"/>
    <w:rsid w:val="006F11CA"/>
    <w:rsid w:val="006F4B32"/>
    <w:rsid w:val="00724E0D"/>
    <w:rsid w:val="007458C4"/>
    <w:rsid w:val="00797292"/>
    <w:rsid w:val="007B03E6"/>
    <w:rsid w:val="007D597B"/>
    <w:rsid w:val="00800D2C"/>
    <w:rsid w:val="00803764"/>
    <w:rsid w:val="008310C9"/>
    <w:rsid w:val="00862EA6"/>
    <w:rsid w:val="008F7007"/>
    <w:rsid w:val="0092495D"/>
    <w:rsid w:val="009C5F61"/>
    <w:rsid w:val="00A17D49"/>
    <w:rsid w:val="00AB09D5"/>
    <w:rsid w:val="00AE79D6"/>
    <w:rsid w:val="00AF36C0"/>
    <w:rsid w:val="00B12DB2"/>
    <w:rsid w:val="00B22625"/>
    <w:rsid w:val="00B927E4"/>
    <w:rsid w:val="00BB1458"/>
    <w:rsid w:val="00BF05F1"/>
    <w:rsid w:val="00C13268"/>
    <w:rsid w:val="00C50638"/>
    <w:rsid w:val="00CF7DB4"/>
    <w:rsid w:val="00D10AD9"/>
    <w:rsid w:val="00D14308"/>
    <w:rsid w:val="00D36B87"/>
    <w:rsid w:val="00DD54D3"/>
    <w:rsid w:val="00E70D4D"/>
    <w:rsid w:val="00E74FF4"/>
    <w:rsid w:val="00E77181"/>
    <w:rsid w:val="00E8797D"/>
    <w:rsid w:val="00E951E0"/>
    <w:rsid w:val="00EB5CA1"/>
    <w:rsid w:val="00EC6A0C"/>
    <w:rsid w:val="00F141B8"/>
    <w:rsid w:val="00F40C87"/>
    <w:rsid w:val="00F460A3"/>
    <w:rsid w:val="00F6426F"/>
    <w:rsid w:val="00F67CBF"/>
    <w:rsid w:val="00F719B5"/>
    <w:rsid w:val="00F84A68"/>
    <w:rsid w:val="00F8769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7E4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s-ES_tradnl"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1"/>
    <w:next w:val="Normal1"/>
    <w:pPr>
      <w:keepNext/>
      <w:ind w:left="432" w:hanging="432"/>
      <w:jc w:val="center"/>
      <w:outlineLvl w:val="0"/>
    </w:pPr>
    <w:rPr>
      <w:rFonts w:ascii="CG Times" w:eastAsia="CG Times" w:hAnsi="CG Times" w:cs="CG Times"/>
      <w:b/>
    </w:rPr>
  </w:style>
  <w:style w:type="paragraph" w:styleId="Ttulo2">
    <w:name w:val="heading 2"/>
    <w:basedOn w:val="Normal1"/>
    <w:next w:val="Normal1"/>
    <w:pPr>
      <w:keepNext/>
      <w:ind w:left="576" w:hanging="576"/>
      <w:jc w:val="center"/>
      <w:outlineLvl w:val="1"/>
    </w:pPr>
    <w:rPr>
      <w:rFonts w:ascii="CG Times" w:eastAsia="CG Times" w:hAnsi="CG Times" w:cs="CG Times"/>
      <w:b/>
      <w:sz w:val="28"/>
      <w:szCs w:val="28"/>
    </w:rPr>
  </w:style>
  <w:style w:type="paragraph" w:styleId="Ttulo3">
    <w:name w:val="heading 3"/>
    <w:basedOn w:val="Normal1"/>
    <w:next w:val="Normal1"/>
    <w:pPr>
      <w:keepNext/>
      <w:ind w:left="720" w:hanging="720"/>
      <w:jc w:val="center"/>
      <w:outlineLvl w:val="2"/>
    </w:pPr>
    <w:rPr>
      <w:rFonts w:ascii="CG Times" w:eastAsia="CG Times" w:hAnsi="CG Times" w:cs="CG Times"/>
      <w:b/>
      <w:sz w:val="32"/>
      <w:szCs w:val="32"/>
    </w:rPr>
  </w:style>
  <w:style w:type="paragraph" w:styleId="Ttulo4">
    <w:name w:val="heading 4"/>
    <w:basedOn w:val="Normal1"/>
    <w:next w:val="Normal1"/>
    <w:pPr>
      <w:keepNext/>
      <w:spacing w:before="240" w:after="60"/>
      <w:ind w:left="864" w:hanging="864"/>
      <w:outlineLvl w:val="3"/>
    </w:pPr>
    <w:rPr>
      <w:rFonts w:ascii="Calibri" w:eastAsia="Calibri" w:hAnsi="Calibri" w:cs="Calibri"/>
      <w:b/>
      <w:sz w:val="28"/>
      <w:szCs w:val="28"/>
    </w:rPr>
  </w:style>
  <w:style w:type="paragraph" w:styleId="Ttulo5">
    <w:name w:val="heading 5"/>
    <w:basedOn w:val="Normal1"/>
    <w:next w:val="Normal1"/>
    <w:pPr>
      <w:spacing w:before="240" w:after="60"/>
      <w:ind w:left="1008" w:hanging="1008"/>
      <w:outlineLvl w:val="4"/>
    </w:pPr>
    <w:rPr>
      <w:rFonts w:ascii="Calibri" w:eastAsia="Calibri" w:hAnsi="Calibri" w:cs="Calibri"/>
      <w:b/>
      <w:i/>
      <w:sz w:val="26"/>
      <w:szCs w:val="26"/>
    </w:rPr>
  </w:style>
  <w:style w:type="paragraph" w:styleId="Ttulo6">
    <w:name w:val="heading 6"/>
    <w:basedOn w:val="Normal1"/>
    <w:next w:val="Normal1"/>
    <w:pPr>
      <w:spacing w:before="240" w:after="60"/>
      <w:ind w:left="1152" w:hanging="1152"/>
      <w:outlineLvl w:val="5"/>
    </w:pPr>
    <w:rPr>
      <w:rFonts w:ascii="Calibri" w:eastAsia="Calibri" w:hAnsi="Calibri" w:cs="Calibri"/>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paragraph" w:styleId="Ttulo">
    <w:name w:val="Title"/>
    <w:basedOn w:val="Normal1"/>
    <w:next w:val="Normal1"/>
    <w:pPr>
      <w:keepNext/>
      <w:keepLines/>
      <w:spacing w:before="480" w:after="120"/>
      <w:contextualSpacing/>
    </w:pPr>
    <w:rPr>
      <w:b/>
      <w:sz w:val="72"/>
      <w:szCs w:val="72"/>
    </w:rPr>
  </w:style>
  <w:style w:type="paragraph" w:styleId="Subttulo">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20" w:type="dxa"/>
        <w:right w:w="120" w:type="dxa"/>
      </w:tblCellMar>
    </w:tblPr>
  </w:style>
  <w:style w:type="table" w:customStyle="1" w:styleId="a0">
    <w:basedOn w:val="Tablanormal"/>
    <w:pPr>
      <w:contextualSpacing/>
    </w:pPr>
    <w:tblPr>
      <w:tblStyleRowBandSize w:val="1"/>
      <w:tblStyleColBandSize w:val="1"/>
      <w:tblCellMar>
        <w:left w:w="115" w:type="dxa"/>
        <w:right w:w="115" w:type="dxa"/>
      </w:tblCellMar>
    </w:tblPr>
  </w:style>
  <w:style w:type="table" w:customStyle="1" w:styleId="a1">
    <w:basedOn w:val="Tablanormal"/>
    <w:tblPr>
      <w:tblStyleRowBandSize w:val="1"/>
      <w:tblStyleColBandSize w:val="1"/>
      <w:tblCellMar>
        <w:left w:w="120" w:type="dxa"/>
        <w:right w:w="120" w:type="dxa"/>
      </w:tblCellMar>
    </w:tblPr>
  </w:style>
  <w:style w:type="table" w:customStyle="1" w:styleId="a2">
    <w:basedOn w:val="Tablanormal"/>
    <w:tblPr>
      <w:tblStyleRowBandSize w:val="1"/>
      <w:tblStyleColBandSize w:val="1"/>
      <w:tblCellMar>
        <w:left w:w="120" w:type="dxa"/>
        <w:right w:w="120" w:type="dxa"/>
      </w:tblCellMar>
    </w:tblPr>
  </w:style>
  <w:style w:type="table" w:customStyle="1" w:styleId="a3">
    <w:basedOn w:val="Tablanormal"/>
    <w:tblPr>
      <w:tblStyleRowBandSize w:val="1"/>
      <w:tblStyleColBandSize w:val="1"/>
      <w:tblCellMar>
        <w:left w:w="120" w:type="dxa"/>
        <w:right w:w="120" w:type="dxa"/>
      </w:tblCellMar>
    </w:tblPr>
  </w:style>
  <w:style w:type="table" w:customStyle="1" w:styleId="a4">
    <w:basedOn w:val="Tablanormal"/>
    <w:pPr>
      <w:contextualSpacing/>
    </w:pPr>
    <w:tblPr>
      <w:tblStyleRowBandSize w:val="1"/>
      <w:tblStyleColBandSize w:val="1"/>
      <w:tblCellMar>
        <w:left w:w="115" w:type="dxa"/>
        <w:right w:w="115" w:type="dxa"/>
      </w:tblCellMar>
    </w:tblPr>
  </w:style>
  <w:style w:type="table" w:customStyle="1" w:styleId="a5">
    <w:basedOn w:val="Tablanormal"/>
    <w:tblPr>
      <w:tblStyleRowBandSize w:val="1"/>
      <w:tblStyleColBandSize w:val="1"/>
      <w:tblCellMar>
        <w:left w:w="115" w:type="dxa"/>
        <w:right w:w="115" w:type="dxa"/>
      </w:tblCellMar>
    </w:tblPr>
  </w:style>
  <w:style w:type="table" w:customStyle="1" w:styleId="a6">
    <w:basedOn w:val="Tablanormal"/>
    <w:tblPr>
      <w:tblStyleRowBandSize w:val="1"/>
      <w:tblStyleColBandSize w:val="1"/>
      <w:tblCellMar>
        <w:left w:w="120" w:type="dxa"/>
        <w:right w:w="120" w:type="dxa"/>
      </w:tblCellMar>
    </w:tblPr>
  </w:style>
  <w:style w:type="table" w:customStyle="1" w:styleId="a7">
    <w:basedOn w:val="Tablanormal"/>
    <w:pPr>
      <w:contextualSpacing/>
    </w:pPr>
    <w:tblPr>
      <w:tblStyleRowBandSize w:val="1"/>
      <w:tblStyleColBandSize w:val="1"/>
      <w:tblCellMar>
        <w:left w:w="115" w:type="dxa"/>
        <w:right w:w="115" w:type="dxa"/>
      </w:tblCellMar>
    </w:tblPr>
  </w:style>
  <w:style w:type="table" w:customStyle="1" w:styleId="a8">
    <w:basedOn w:val="Tablanormal"/>
    <w:tblPr>
      <w:tblStyleRowBandSize w:val="1"/>
      <w:tblStyleColBandSize w:val="1"/>
      <w:tblCellMar>
        <w:left w:w="120" w:type="dxa"/>
        <w:right w:w="120" w:type="dxa"/>
      </w:tblCellMar>
    </w:tblPr>
  </w:style>
  <w:style w:type="table" w:customStyle="1" w:styleId="a9">
    <w:basedOn w:val="Tablanormal"/>
    <w:tblPr>
      <w:tblStyleRowBandSize w:val="1"/>
      <w:tblStyleColBandSize w:val="1"/>
      <w:tblCellMar>
        <w:left w:w="120" w:type="dxa"/>
        <w:right w:w="120" w:type="dxa"/>
      </w:tblCellMar>
    </w:tblPr>
  </w:style>
  <w:style w:type="character" w:styleId="Refdecomentario">
    <w:name w:val="annotation reference"/>
    <w:basedOn w:val="Fuentedeprrafopredeter"/>
    <w:uiPriority w:val="99"/>
    <w:semiHidden/>
    <w:unhideWhenUsed/>
    <w:rsid w:val="00C50638"/>
    <w:rPr>
      <w:sz w:val="16"/>
      <w:szCs w:val="16"/>
    </w:rPr>
  </w:style>
  <w:style w:type="paragraph" w:styleId="Textocomentario">
    <w:name w:val="annotation text"/>
    <w:basedOn w:val="Normal"/>
    <w:link w:val="TextocomentarioCar"/>
    <w:uiPriority w:val="99"/>
    <w:semiHidden/>
    <w:unhideWhenUsed/>
    <w:rsid w:val="00C50638"/>
    <w:rPr>
      <w:sz w:val="20"/>
      <w:szCs w:val="20"/>
    </w:rPr>
  </w:style>
  <w:style w:type="character" w:customStyle="1" w:styleId="TextocomentarioCar">
    <w:name w:val="Texto comentario Car"/>
    <w:basedOn w:val="Fuentedeprrafopredeter"/>
    <w:link w:val="Textocomentario"/>
    <w:uiPriority w:val="99"/>
    <w:semiHidden/>
    <w:rsid w:val="00C50638"/>
    <w:rPr>
      <w:sz w:val="20"/>
      <w:szCs w:val="20"/>
    </w:rPr>
  </w:style>
  <w:style w:type="paragraph" w:styleId="Asuntodelcomentario">
    <w:name w:val="annotation subject"/>
    <w:basedOn w:val="Textocomentario"/>
    <w:next w:val="Textocomentario"/>
    <w:link w:val="AsuntodelcomentarioCar"/>
    <w:uiPriority w:val="99"/>
    <w:semiHidden/>
    <w:unhideWhenUsed/>
    <w:rsid w:val="00C50638"/>
    <w:rPr>
      <w:b/>
      <w:bCs/>
    </w:rPr>
  </w:style>
  <w:style w:type="character" w:customStyle="1" w:styleId="AsuntodelcomentarioCar">
    <w:name w:val="Asunto del comentario Car"/>
    <w:basedOn w:val="TextocomentarioCar"/>
    <w:link w:val="Asuntodelcomentario"/>
    <w:uiPriority w:val="99"/>
    <w:semiHidden/>
    <w:rsid w:val="00C50638"/>
    <w:rPr>
      <w:b/>
      <w:bCs/>
      <w:sz w:val="20"/>
      <w:szCs w:val="20"/>
    </w:rPr>
  </w:style>
  <w:style w:type="paragraph" w:styleId="Textodeglobo">
    <w:name w:val="Balloon Text"/>
    <w:basedOn w:val="Normal"/>
    <w:link w:val="TextodegloboCar"/>
    <w:uiPriority w:val="99"/>
    <w:semiHidden/>
    <w:unhideWhenUsed/>
    <w:rsid w:val="00C50638"/>
    <w:rPr>
      <w:rFonts w:ascii="Tahoma" w:hAnsi="Tahoma" w:cs="Tahoma"/>
      <w:sz w:val="16"/>
      <w:szCs w:val="16"/>
    </w:rPr>
  </w:style>
  <w:style w:type="character" w:customStyle="1" w:styleId="TextodegloboCar">
    <w:name w:val="Texto de globo Car"/>
    <w:basedOn w:val="Fuentedeprrafopredeter"/>
    <w:link w:val="Textodeglobo"/>
    <w:uiPriority w:val="99"/>
    <w:semiHidden/>
    <w:rsid w:val="00C50638"/>
    <w:rPr>
      <w:rFonts w:ascii="Tahoma" w:hAnsi="Tahoma" w:cs="Tahoma"/>
      <w:sz w:val="16"/>
      <w:szCs w:val="16"/>
    </w:rPr>
  </w:style>
  <w:style w:type="character" w:styleId="Hipervnculo">
    <w:name w:val="Hyperlink"/>
    <w:basedOn w:val="Fuentedeprrafopredeter"/>
    <w:uiPriority w:val="99"/>
    <w:unhideWhenUsed/>
    <w:rsid w:val="00EC6A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s-ES_tradnl"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1"/>
    <w:next w:val="Normal1"/>
    <w:pPr>
      <w:keepNext/>
      <w:ind w:left="432" w:hanging="432"/>
      <w:jc w:val="center"/>
      <w:outlineLvl w:val="0"/>
    </w:pPr>
    <w:rPr>
      <w:rFonts w:ascii="CG Times" w:eastAsia="CG Times" w:hAnsi="CG Times" w:cs="CG Times"/>
      <w:b/>
    </w:rPr>
  </w:style>
  <w:style w:type="paragraph" w:styleId="Ttulo2">
    <w:name w:val="heading 2"/>
    <w:basedOn w:val="Normal1"/>
    <w:next w:val="Normal1"/>
    <w:pPr>
      <w:keepNext/>
      <w:ind w:left="576" w:hanging="576"/>
      <w:jc w:val="center"/>
      <w:outlineLvl w:val="1"/>
    </w:pPr>
    <w:rPr>
      <w:rFonts w:ascii="CG Times" w:eastAsia="CG Times" w:hAnsi="CG Times" w:cs="CG Times"/>
      <w:b/>
      <w:sz w:val="28"/>
      <w:szCs w:val="28"/>
    </w:rPr>
  </w:style>
  <w:style w:type="paragraph" w:styleId="Ttulo3">
    <w:name w:val="heading 3"/>
    <w:basedOn w:val="Normal1"/>
    <w:next w:val="Normal1"/>
    <w:pPr>
      <w:keepNext/>
      <w:ind w:left="720" w:hanging="720"/>
      <w:jc w:val="center"/>
      <w:outlineLvl w:val="2"/>
    </w:pPr>
    <w:rPr>
      <w:rFonts w:ascii="CG Times" w:eastAsia="CG Times" w:hAnsi="CG Times" w:cs="CG Times"/>
      <w:b/>
      <w:sz w:val="32"/>
      <w:szCs w:val="32"/>
    </w:rPr>
  </w:style>
  <w:style w:type="paragraph" w:styleId="Ttulo4">
    <w:name w:val="heading 4"/>
    <w:basedOn w:val="Normal1"/>
    <w:next w:val="Normal1"/>
    <w:pPr>
      <w:keepNext/>
      <w:spacing w:before="240" w:after="60"/>
      <w:ind w:left="864" w:hanging="864"/>
      <w:outlineLvl w:val="3"/>
    </w:pPr>
    <w:rPr>
      <w:rFonts w:ascii="Calibri" w:eastAsia="Calibri" w:hAnsi="Calibri" w:cs="Calibri"/>
      <w:b/>
      <w:sz w:val="28"/>
      <w:szCs w:val="28"/>
    </w:rPr>
  </w:style>
  <w:style w:type="paragraph" w:styleId="Ttulo5">
    <w:name w:val="heading 5"/>
    <w:basedOn w:val="Normal1"/>
    <w:next w:val="Normal1"/>
    <w:pPr>
      <w:spacing w:before="240" w:after="60"/>
      <w:ind w:left="1008" w:hanging="1008"/>
      <w:outlineLvl w:val="4"/>
    </w:pPr>
    <w:rPr>
      <w:rFonts w:ascii="Calibri" w:eastAsia="Calibri" w:hAnsi="Calibri" w:cs="Calibri"/>
      <w:b/>
      <w:i/>
      <w:sz w:val="26"/>
      <w:szCs w:val="26"/>
    </w:rPr>
  </w:style>
  <w:style w:type="paragraph" w:styleId="Ttulo6">
    <w:name w:val="heading 6"/>
    <w:basedOn w:val="Normal1"/>
    <w:next w:val="Normal1"/>
    <w:pPr>
      <w:spacing w:before="240" w:after="60"/>
      <w:ind w:left="1152" w:hanging="1152"/>
      <w:outlineLvl w:val="5"/>
    </w:pPr>
    <w:rPr>
      <w:rFonts w:ascii="Calibri" w:eastAsia="Calibri" w:hAnsi="Calibri" w:cs="Calibri"/>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paragraph" w:styleId="Ttulo">
    <w:name w:val="Title"/>
    <w:basedOn w:val="Normal1"/>
    <w:next w:val="Normal1"/>
    <w:pPr>
      <w:keepNext/>
      <w:keepLines/>
      <w:spacing w:before="480" w:after="120"/>
      <w:contextualSpacing/>
    </w:pPr>
    <w:rPr>
      <w:b/>
      <w:sz w:val="72"/>
      <w:szCs w:val="72"/>
    </w:rPr>
  </w:style>
  <w:style w:type="paragraph" w:styleId="Subttulo">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20" w:type="dxa"/>
        <w:right w:w="120" w:type="dxa"/>
      </w:tblCellMar>
    </w:tblPr>
  </w:style>
  <w:style w:type="table" w:customStyle="1" w:styleId="a0">
    <w:basedOn w:val="Tablanormal"/>
    <w:pPr>
      <w:contextualSpacing/>
    </w:pPr>
    <w:tblPr>
      <w:tblStyleRowBandSize w:val="1"/>
      <w:tblStyleColBandSize w:val="1"/>
      <w:tblCellMar>
        <w:left w:w="115" w:type="dxa"/>
        <w:right w:w="115" w:type="dxa"/>
      </w:tblCellMar>
    </w:tblPr>
  </w:style>
  <w:style w:type="table" w:customStyle="1" w:styleId="a1">
    <w:basedOn w:val="Tablanormal"/>
    <w:tblPr>
      <w:tblStyleRowBandSize w:val="1"/>
      <w:tblStyleColBandSize w:val="1"/>
      <w:tblCellMar>
        <w:left w:w="120" w:type="dxa"/>
        <w:right w:w="120" w:type="dxa"/>
      </w:tblCellMar>
    </w:tblPr>
  </w:style>
  <w:style w:type="table" w:customStyle="1" w:styleId="a2">
    <w:basedOn w:val="Tablanormal"/>
    <w:tblPr>
      <w:tblStyleRowBandSize w:val="1"/>
      <w:tblStyleColBandSize w:val="1"/>
      <w:tblCellMar>
        <w:left w:w="120" w:type="dxa"/>
        <w:right w:w="120" w:type="dxa"/>
      </w:tblCellMar>
    </w:tblPr>
  </w:style>
  <w:style w:type="table" w:customStyle="1" w:styleId="a3">
    <w:basedOn w:val="Tablanormal"/>
    <w:tblPr>
      <w:tblStyleRowBandSize w:val="1"/>
      <w:tblStyleColBandSize w:val="1"/>
      <w:tblCellMar>
        <w:left w:w="120" w:type="dxa"/>
        <w:right w:w="120" w:type="dxa"/>
      </w:tblCellMar>
    </w:tblPr>
  </w:style>
  <w:style w:type="table" w:customStyle="1" w:styleId="a4">
    <w:basedOn w:val="Tablanormal"/>
    <w:pPr>
      <w:contextualSpacing/>
    </w:pPr>
    <w:tblPr>
      <w:tblStyleRowBandSize w:val="1"/>
      <w:tblStyleColBandSize w:val="1"/>
      <w:tblCellMar>
        <w:left w:w="115" w:type="dxa"/>
        <w:right w:w="115" w:type="dxa"/>
      </w:tblCellMar>
    </w:tblPr>
  </w:style>
  <w:style w:type="table" w:customStyle="1" w:styleId="a5">
    <w:basedOn w:val="Tablanormal"/>
    <w:tblPr>
      <w:tblStyleRowBandSize w:val="1"/>
      <w:tblStyleColBandSize w:val="1"/>
      <w:tblCellMar>
        <w:left w:w="115" w:type="dxa"/>
        <w:right w:w="115" w:type="dxa"/>
      </w:tblCellMar>
    </w:tblPr>
  </w:style>
  <w:style w:type="table" w:customStyle="1" w:styleId="a6">
    <w:basedOn w:val="Tablanormal"/>
    <w:tblPr>
      <w:tblStyleRowBandSize w:val="1"/>
      <w:tblStyleColBandSize w:val="1"/>
      <w:tblCellMar>
        <w:left w:w="120" w:type="dxa"/>
        <w:right w:w="120" w:type="dxa"/>
      </w:tblCellMar>
    </w:tblPr>
  </w:style>
  <w:style w:type="table" w:customStyle="1" w:styleId="a7">
    <w:basedOn w:val="Tablanormal"/>
    <w:pPr>
      <w:contextualSpacing/>
    </w:pPr>
    <w:tblPr>
      <w:tblStyleRowBandSize w:val="1"/>
      <w:tblStyleColBandSize w:val="1"/>
      <w:tblCellMar>
        <w:left w:w="115" w:type="dxa"/>
        <w:right w:w="115" w:type="dxa"/>
      </w:tblCellMar>
    </w:tblPr>
  </w:style>
  <w:style w:type="table" w:customStyle="1" w:styleId="a8">
    <w:basedOn w:val="Tablanormal"/>
    <w:tblPr>
      <w:tblStyleRowBandSize w:val="1"/>
      <w:tblStyleColBandSize w:val="1"/>
      <w:tblCellMar>
        <w:left w:w="120" w:type="dxa"/>
        <w:right w:w="120" w:type="dxa"/>
      </w:tblCellMar>
    </w:tblPr>
  </w:style>
  <w:style w:type="table" w:customStyle="1" w:styleId="a9">
    <w:basedOn w:val="Tablanormal"/>
    <w:tblPr>
      <w:tblStyleRowBandSize w:val="1"/>
      <w:tblStyleColBandSize w:val="1"/>
      <w:tblCellMar>
        <w:left w:w="120" w:type="dxa"/>
        <w:right w:w="120" w:type="dxa"/>
      </w:tblCellMar>
    </w:tblPr>
  </w:style>
  <w:style w:type="character" w:styleId="Refdecomentario">
    <w:name w:val="annotation reference"/>
    <w:basedOn w:val="Fuentedeprrafopredeter"/>
    <w:uiPriority w:val="99"/>
    <w:semiHidden/>
    <w:unhideWhenUsed/>
    <w:rsid w:val="00C50638"/>
    <w:rPr>
      <w:sz w:val="16"/>
      <w:szCs w:val="16"/>
    </w:rPr>
  </w:style>
  <w:style w:type="paragraph" w:styleId="Textocomentario">
    <w:name w:val="annotation text"/>
    <w:basedOn w:val="Normal"/>
    <w:link w:val="TextocomentarioCar"/>
    <w:uiPriority w:val="99"/>
    <w:semiHidden/>
    <w:unhideWhenUsed/>
    <w:rsid w:val="00C50638"/>
    <w:rPr>
      <w:sz w:val="20"/>
      <w:szCs w:val="20"/>
    </w:rPr>
  </w:style>
  <w:style w:type="character" w:customStyle="1" w:styleId="TextocomentarioCar">
    <w:name w:val="Texto comentario Car"/>
    <w:basedOn w:val="Fuentedeprrafopredeter"/>
    <w:link w:val="Textocomentario"/>
    <w:uiPriority w:val="99"/>
    <w:semiHidden/>
    <w:rsid w:val="00C50638"/>
    <w:rPr>
      <w:sz w:val="20"/>
      <w:szCs w:val="20"/>
    </w:rPr>
  </w:style>
  <w:style w:type="paragraph" w:styleId="Asuntodelcomentario">
    <w:name w:val="annotation subject"/>
    <w:basedOn w:val="Textocomentario"/>
    <w:next w:val="Textocomentario"/>
    <w:link w:val="AsuntodelcomentarioCar"/>
    <w:uiPriority w:val="99"/>
    <w:semiHidden/>
    <w:unhideWhenUsed/>
    <w:rsid w:val="00C50638"/>
    <w:rPr>
      <w:b/>
      <w:bCs/>
    </w:rPr>
  </w:style>
  <w:style w:type="character" w:customStyle="1" w:styleId="AsuntodelcomentarioCar">
    <w:name w:val="Asunto del comentario Car"/>
    <w:basedOn w:val="TextocomentarioCar"/>
    <w:link w:val="Asuntodelcomentario"/>
    <w:uiPriority w:val="99"/>
    <w:semiHidden/>
    <w:rsid w:val="00C50638"/>
    <w:rPr>
      <w:b/>
      <w:bCs/>
      <w:sz w:val="20"/>
      <w:szCs w:val="20"/>
    </w:rPr>
  </w:style>
  <w:style w:type="paragraph" w:styleId="Textodeglobo">
    <w:name w:val="Balloon Text"/>
    <w:basedOn w:val="Normal"/>
    <w:link w:val="TextodegloboCar"/>
    <w:uiPriority w:val="99"/>
    <w:semiHidden/>
    <w:unhideWhenUsed/>
    <w:rsid w:val="00C50638"/>
    <w:rPr>
      <w:rFonts w:ascii="Tahoma" w:hAnsi="Tahoma" w:cs="Tahoma"/>
      <w:sz w:val="16"/>
      <w:szCs w:val="16"/>
    </w:rPr>
  </w:style>
  <w:style w:type="character" w:customStyle="1" w:styleId="TextodegloboCar">
    <w:name w:val="Texto de globo Car"/>
    <w:basedOn w:val="Fuentedeprrafopredeter"/>
    <w:link w:val="Textodeglobo"/>
    <w:uiPriority w:val="99"/>
    <w:semiHidden/>
    <w:rsid w:val="00C50638"/>
    <w:rPr>
      <w:rFonts w:ascii="Tahoma" w:hAnsi="Tahoma" w:cs="Tahoma"/>
      <w:sz w:val="16"/>
      <w:szCs w:val="16"/>
    </w:rPr>
  </w:style>
  <w:style w:type="character" w:styleId="Hipervnculo">
    <w:name w:val="Hyperlink"/>
    <w:basedOn w:val="Fuentedeprrafopredeter"/>
    <w:uiPriority w:val="99"/>
    <w:unhideWhenUsed/>
    <w:rsid w:val="00EC6A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540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johnstevensdesign.com/" TargetMode="External"/><Relationship Id="rId13" Type="http://schemas.openxmlformats.org/officeDocument/2006/relationships/hyperlink" Target="https://www.iampeth.com/home"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jakeweidmann.com/" TargetMode="External"/><Relationship Id="rId17" Type="http://schemas.openxmlformats.org/officeDocument/2006/relationships/hyperlink" Target="http://www.fondodeculturaeconomica.com/Editorial/Prensa/Detalle.aspx?id_desplegado=74874" TargetMode="External"/><Relationship Id="rId2" Type="http://schemas.openxmlformats.org/officeDocument/2006/relationships/styles" Target="styles.xml"/><Relationship Id="rId16" Type="http://schemas.openxmlformats.org/officeDocument/2006/relationships/hyperlink" Target="http://www.howdesign.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behance.net/theosone" TargetMode="External"/><Relationship Id="rId5" Type="http://schemas.openxmlformats.org/officeDocument/2006/relationships/webSettings" Target="webSettings.xml"/><Relationship Id="rId15" Type="http://schemas.openxmlformats.org/officeDocument/2006/relationships/hyperlink" Target="http://www.sociedaddecaligrafos.org.mx/" TargetMode="External"/><Relationship Id="rId10" Type="http://schemas.openxmlformats.org/officeDocument/2006/relationships/hyperlink" Target="http://theosone.blogspot.m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ohnlangdon.net/" TargetMode="External"/><Relationship Id="rId14" Type="http://schemas.openxmlformats.org/officeDocument/2006/relationships/hyperlink" Target="http://www.letteringtim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3513</Words>
  <Characters>19324</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FAD-user</dc:creator>
  <cp:lastModifiedBy>UABC</cp:lastModifiedBy>
  <cp:revision>3</cp:revision>
  <cp:lastPrinted>2017-06-14T17:47:00Z</cp:lastPrinted>
  <dcterms:created xsi:type="dcterms:W3CDTF">2017-06-13T23:37:00Z</dcterms:created>
  <dcterms:modified xsi:type="dcterms:W3CDTF">2017-06-14T17:48:00Z</dcterms:modified>
</cp:coreProperties>
</file>